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7BA" w:rsidRDefault="002F2644" w:rsidP="002F2644">
      <w:pPr>
        <w:jc w:val="center"/>
        <w:rPr>
          <w:rFonts w:ascii="標楷體" w:eastAsia="標楷體" w:hAnsi="標楷體" w:cs="新細明體"/>
          <w:b/>
          <w:bCs/>
          <w:color w:val="000000"/>
          <w:kern w:val="0"/>
          <w:sz w:val="32"/>
          <w:szCs w:val="32"/>
        </w:rPr>
      </w:pPr>
      <w:r w:rsidRPr="00C21A23">
        <w:rPr>
          <w:rFonts w:ascii="標楷體" w:eastAsia="標楷體" w:hAnsi="標楷體" w:hint="eastAsia"/>
          <w:b/>
          <w:sz w:val="32"/>
          <w:szCs w:val="32"/>
        </w:rPr>
        <w:t>104</w:t>
      </w:r>
      <w:r w:rsidR="00537E51">
        <w:rPr>
          <w:rFonts w:ascii="標楷體" w:eastAsia="標楷體" w:hAnsi="標楷體" w:hint="eastAsia"/>
          <w:b/>
          <w:sz w:val="32"/>
          <w:szCs w:val="32"/>
        </w:rPr>
        <w:t>年</w:t>
      </w:r>
      <w:r w:rsidRPr="00C21A23">
        <w:rPr>
          <w:rFonts w:ascii="標楷體" w:eastAsia="標楷體" w:hAnsi="標楷體" w:hint="eastAsia"/>
          <w:b/>
          <w:sz w:val="32"/>
          <w:szCs w:val="32"/>
        </w:rPr>
        <w:t>臺中市政府施政成績單</w:t>
      </w:r>
      <w:r w:rsidR="00E70E24">
        <w:rPr>
          <w:rFonts w:ascii="標楷體" w:eastAsia="標楷體" w:hAnsi="標楷體" w:hint="eastAsia"/>
          <w:b/>
          <w:sz w:val="32"/>
          <w:szCs w:val="32"/>
        </w:rPr>
        <w:t>(</w:t>
      </w:r>
      <w:r w:rsidR="003F191D" w:rsidRPr="0016033C">
        <w:rPr>
          <w:rFonts w:ascii="標楷體" w:eastAsia="標楷體" w:hAnsi="標楷體" w:cs="新細明體" w:hint="eastAsia"/>
          <w:b/>
          <w:bCs/>
          <w:color w:val="000000"/>
          <w:kern w:val="0"/>
          <w:sz w:val="32"/>
          <w:szCs w:val="32"/>
        </w:rPr>
        <w:t>一般類</w:t>
      </w:r>
      <w:r w:rsidR="00E70E24">
        <w:rPr>
          <w:rFonts w:ascii="標楷體" w:eastAsia="標楷體" w:hAnsi="標楷體" w:cs="新細明體" w:hint="eastAsia"/>
          <w:b/>
          <w:bCs/>
          <w:color w:val="000000"/>
          <w:kern w:val="0"/>
          <w:sz w:val="32"/>
          <w:szCs w:val="32"/>
        </w:rPr>
        <w:t>)</w:t>
      </w:r>
      <w:bookmarkStart w:id="0" w:name="_GoBack"/>
      <w:bookmarkEnd w:id="0"/>
    </w:p>
    <w:p w:rsidR="00537E51" w:rsidRPr="00537E51" w:rsidRDefault="00537E51" w:rsidP="00537E51">
      <w:pPr>
        <w:jc w:val="right"/>
        <w:rPr>
          <w:rFonts w:ascii="標楷體" w:eastAsia="標楷體" w:hAnsi="標楷體"/>
          <w:szCs w:val="24"/>
        </w:rPr>
      </w:pPr>
      <w:r w:rsidRPr="00537E51">
        <w:rPr>
          <w:rFonts w:ascii="標楷體" w:eastAsia="標楷體" w:hAnsi="標楷體" w:cs="新細明體" w:hint="eastAsia"/>
          <w:bCs/>
          <w:color w:val="000000"/>
          <w:kern w:val="0"/>
          <w:szCs w:val="24"/>
        </w:rPr>
        <w:t>統計時間：103年9月至104年4月</w:t>
      </w:r>
    </w:p>
    <w:p w:rsidR="002F2644" w:rsidRDefault="002F2644"/>
    <w:tbl>
      <w:tblPr>
        <w:tblStyle w:val="a3"/>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92"/>
        <w:gridCol w:w="2292"/>
        <w:gridCol w:w="4278"/>
        <w:gridCol w:w="1723"/>
      </w:tblGrid>
      <w:tr w:rsidR="00D4348B" w:rsidRPr="002F2644" w:rsidTr="0036082E">
        <w:trPr>
          <w:tblHeader/>
          <w:jc w:val="center"/>
        </w:trPr>
        <w:tc>
          <w:tcPr>
            <w:tcW w:w="1392" w:type="dxa"/>
          </w:tcPr>
          <w:p w:rsidR="00D4348B" w:rsidRPr="0016461B" w:rsidRDefault="00D4348B" w:rsidP="006003E1">
            <w:pPr>
              <w:jc w:val="center"/>
              <w:rPr>
                <w:rFonts w:ascii="標楷體" w:eastAsia="標楷體" w:hAnsi="標楷體"/>
                <w:b/>
                <w:sz w:val="28"/>
                <w:szCs w:val="28"/>
              </w:rPr>
            </w:pPr>
            <w:r w:rsidRPr="0016461B">
              <w:rPr>
                <w:rFonts w:ascii="標楷體" w:eastAsia="標楷體" w:hAnsi="標楷體" w:hint="eastAsia"/>
                <w:b/>
                <w:sz w:val="28"/>
                <w:szCs w:val="28"/>
              </w:rPr>
              <w:t>發佈時間</w:t>
            </w:r>
          </w:p>
        </w:tc>
        <w:tc>
          <w:tcPr>
            <w:tcW w:w="2292" w:type="dxa"/>
          </w:tcPr>
          <w:p w:rsidR="00D4348B" w:rsidRPr="0016461B" w:rsidRDefault="00D4348B" w:rsidP="001910D5">
            <w:pPr>
              <w:jc w:val="center"/>
              <w:rPr>
                <w:rFonts w:ascii="標楷體" w:eastAsia="標楷體" w:hAnsi="標楷體"/>
                <w:b/>
                <w:sz w:val="28"/>
                <w:szCs w:val="28"/>
              </w:rPr>
            </w:pPr>
            <w:r w:rsidRPr="0016461B">
              <w:rPr>
                <w:rFonts w:ascii="標楷體" w:eastAsia="標楷體" w:hAnsi="標楷體" w:hint="eastAsia"/>
                <w:b/>
                <w:sz w:val="28"/>
                <w:szCs w:val="28"/>
              </w:rPr>
              <w:t>資料來源</w:t>
            </w:r>
          </w:p>
        </w:tc>
        <w:tc>
          <w:tcPr>
            <w:tcW w:w="4278" w:type="dxa"/>
          </w:tcPr>
          <w:p w:rsidR="00D4348B" w:rsidRPr="0016461B" w:rsidRDefault="00D4348B" w:rsidP="006003E1">
            <w:pPr>
              <w:jc w:val="center"/>
              <w:rPr>
                <w:rFonts w:ascii="標楷體" w:eastAsia="標楷體" w:hAnsi="標楷體"/>
                <w:b/>
                <w:sz w:val="28"/>
                <w:szCs w:val="28"/>
              </w:rPr>
            </w:pPr>
            <w:r w:rsidRPr="0016461B">
              <w:rPr>
                <w:rFonts w:ascii="標楷體" w:eastAsia="標楷體" w:hAnsi="標楷體" w:hint="eastAsia"/>
                <w:b/>
                <w:sz w:val="28"/>
                <w:szCs w:val="28"/>
              </w:rPr>
              <w:t>評比內容</w:t>
            </w:r>
          </w:p>
        </w:tc>
        <w:tc>
          <w:tcPr>
            <w:tcW w:w="1723" w:type="dxa"/>
          </w:tcPr>
          <w:p w:rsidR="00D4348B" w:rsidRPr="0016461B" w:rsidRDefault="00D4348B" w:rsidP="00D27C46">
            <w:pPr>
              <w:jc w:val="center"/>
              <w:rPr>
                <w:rFonts w:ascii="標楷體" w:eastAsia="標楷體" w:hAnsi="標楷體"/>
                <w:b/>
                <w:sz w:val="28"/>
                <w:szCs w:val="28"/>
              </w:rPr>
            </w:pPr>
            <w:r w:rsidRPr="0016461B">
              <w:rPr>
                <w:rFonts w:ascii="標楷體" w:eastAsia="標楷體" w:hAnsi="標楷體" w:hint="eastAsia"/>
                <w:b/>
                <w:sz w:val="28"/>
                <w:szCs w:val="28"/>
              </w:rPr>
              <w:t>備註</w:t>
            </w:r>
          </w:p>
        </w:tc>
      </w:tr>
      <w:tr w:rsidR="00BC7F24" w:rsidRPr="00DC2448" w:rsidTr="0036082E">
        <w:trPr>
          <w:jc w:val="center"/>
        </w:trPr>
        <w:tc>
          <w:tcPr>
            <w:tcW w:w="1392" w:type="dxa"/>
          </w:tcPr>
          <w:p w:rsidR="00BC7F24" w:rsidRPr="00DC2448" w:rsidRDefault="00BC7F24" w:rsidP="0096586C">
            <w:pPr>
              <w:jc w:val="center"/>
              <w:rPr>
                <w:rFonts w:ascii="標楷體" w:eastAsia="標楷體" w:hAnsi="標楷體"/>
                <w:szCs w:val="24"/>
              </w:rPr>
            </w:pPr>
            <w:r w:rsidRPr="00DC2448">
              <w:rPr>
                <w:rFonts w:ascii="標楷體" w:eastAsia="標楷體" w:hAnsi="標楷體" w:hint="eastAsia"/>
                <w:szCs w:val="24"/>
              </w:rPr>
              <w:t>103.09.18</w:t>
            </w:r>
          </w:p>
        </w:tc>
        <w:tc>
          <w:tcPr>
            <w:tcW w:w="2292" w:type="dxa"/>
          </w:tcPr>
          <w:p w:rsidR="00BC7F24" w:rsidRPr="00DC2448" w:rsidRDefault="00BC7F24" w:rsidP="001910D5">
            <w:pPr>
              <w:jc w:val="center"/>
              <w:rPr>
                <w:rFonts w:ascii="標楷體" w:eastAsia="標楷體" w:hAnsi="標楷體"/>
                <w:szCs w:val="24"/>
              </w:rPr>
            </w:pPr>
            <w:r w:rsidRPr="00DC2448">
              <w:rPr>
                <w:rFonts w:ascii="標楷體" w:eastAsia="標楷體" w:hAnsi="標楷體" w:hint="eastAsia"/>
                <w:szCs w:val="24"/>
              </w:rPr>
              <w:t>行政院主計總處</w:t>
            </w:r>
          </w:p>
        </w:tc>
        <w:tc>
          <w:tcPr>
            <w:tcW w:w="4278" w:type="dxa"/>
          </w:tcPr>
          <w:p w:rsidR="00BC7F24" w:rsidRPr="00DC2448" w:rsidRDefault="00BC7F24" w:rsidP="006E4D6B">
            <w:pPr>
              <w:rPr>
                <w:rFonts w:ascii="標楷體" w:eastAsia="標楷體" w:hAnsi="標楷體"/>
                <w:szCs w:val="24"/>
              </w:rPr>
            </w:pPr>
            <w:r w:rsidRPr="00DC2448">
              <w:rPr>
                <w:rFonts w:ascii="標楷體" w:eastAsia="標楷體" w:hAnsi="標楷體" w:hint="eastAsia"/>
                <w:szCs w:val="24"/>
              </w:rPr>
              <w:t>榮獲「</w:t>
            </w:r>
            <w:proofErr w:type="gramStart"/>
            <w:r w:rsidRPr="00DC2448">
              <w:rPr>
                <w:rFonts w:ascii="標楷體" w:eastAsia="標楷體" w:hAnsi="標楷體" w:hint="eastAsia"/>
                <w:szCs w:val="24"/>
              </w:rPr>
              <w:t>102</w:t>
            </w:r>
            <w:proofErr w:type="gramEnd"/>
            <w:r w:rsidRPr="00DC2448">
              <w:rPr>
                <w:rFonts w:ascii="標楷體" w:eastAsia="標楷體" w:hAnsi="標楷體" w:hint="eastAsia"/>
                <w:szCs w:val="24"/>
              </w:rPr>
              <w:t>年度家庭收支調查-績優團體」第2名</w:t>
            </w:r>
          </w:p>
        </w:tc>
        <w:tc>
          <w:tcPr>
            <w:tcW w:w="1723" w:type="dxa"/>
          </w:tcPr>
          <w:p w:rsidR="00BC7F24" w:rsidRPr="00DC2448" w:rsidRDefault="00BC7F24" w:rsidP="001910D5">
            <w:pPr>
              <w:jc w:val="center"/>
              <w:rPr>
                <w:rFonts w:ascii="標楷體" w:eastAsia="標楷體" w:hAnsi="標楷體"/>
                <w:szCs w:val="24"/>
              </w:rPr>
            </w:pPr>
            <w:r w:rsidRPr="00DC2448">
              <w:rPr>
                <w:rFonts w:ascii="標楷體" w:eastAsia="標楷體" w:hAnsi="標楷體" w:hint="eastAsia"/>
                <w:szCs w:val="24"/>
              </w:rPr>
              <w:t>主計處</w:t>
            </w:r>
          </w:p>
        </w:tc>
      </w:tr>
      <w:tr w:rsidR="00BC7F24" w:rsidRPr="00DC2448" w:rsidTr="0036082E">
        <w:trPr>
          <w:jc w:val="center"/>
        </w:trPr>
        <w:tc>
          <w:tcPr>
            <w:tcW w:w="1392" w:type="dxa"/>
          </w:tcPr>
          <w:p w:rsidR="00BC7F24" w:rsidRPr="00DC2448" w:rsidRDefault="00BC7F24" w:rsidP="0096586C">
            <w:pPr>
              <w:jc w:val="center"/>
              <w:rPr>
                <w:rFonts w:ascii="標楷體" w:eastAsia="標楷體" w:hAnsi="標楷體"/>
                <w:szCs w:val="24"/>
              </w:rPr>
            </w:pPr>
            <w:r w:rsidRPr="00DC2448">
              <w:rPr>
                <w:rFonts w:ascii="標楷體" w:eastAsia="標楷體" w:hAnsi="標楷體" w:hint="eastAsia"/>
                <w:szCs w:val="24"/>
              </w:rPr>
              <w:t>103.</w:t>
            </w:r>
            <w:r w:rsidR="000A0056">
              <w:rPr>
                <w:rFonts w:ascii="標楷體" w:eastAsia="標楷體" w:hAnsi="標楷體" w:hint="eastAsia"/>
                <w:szCs w:val="24"/>
              </w:rPr>
              <w:t>0</w:t>
            </w:r>
            <w:r w:rsidRPr="00DC2448">
              <w:rPr>
                <w:rFonts w:ascii="標楷體" w:eastAsia="標楷體" w:hAnsi="標楷體" w:hint="eastAsia"/>
                <w:szCs w:val="24"/>
              </w:rPr>
              <w:t>9.24</w:t>
            </w:r>
          </w:p>
        </w:tc>
        <w:tc>
          <w:tcPr>
            <w:tcW w:w="2292" w:type="dxa"/>
          </w:tcPr>
          <w:p w:rsidR="00BC7F24" w:rsidRPr="00DC2448" w:rsidRDefault="00BC7F24" w:rsidP="001910D5">
            <w:pPr>
              <w:jc w:val="center"/>
              <w:rPr>
                <w:rFonts w:ascii="標楷體" w:eastAsia="標楷體" w:hAnsi="標楷體"/>
                <w:szCs w:val="24"/>
              </w:rPr>
            </w:pPr>
            <w:r w:rsidRPr="00DC2448">
              <w:rPr>
                <w:rFonts w:ascii="標楷體" w:eastAsia="標楷體" w:hAnsi="標楷體" w:hint="eastAsia"/>
                <w:szCs w:val="24"/>
              </w:rPr>
              <w:t>衛生福利部</w:t>
            </w:r>
          </w:p>
        </w:tc>
        <w:tc>
          <w:tcPr>
            <w:tcW w:w="4278" w:type="dxa"/>
          </w:tcPr>
          <w:p w:rsidR="00BC7F24" w:rsidRPr="00DC2448" w:rsidRDefault="00BC7F24" w:rsidP="006E4D6B">
            <w:pPr>
              <w:rPr>
                <w:rFonts w:ascii="標楷體" w:eastAsia="標楷體" w:hAnsi="標楷體"/>
                <w:szCs w:val="24"/>
              </w:rPr>
            </w:pPr>
            <w:r w:rsidRPr="00DC2448">
              <w:rPr>
                <w:rFonts w:ascii="標楷體" w:eastAsia="標楷體" w:hAnsi="標楷體" w:hint="eastAsia"/>
                <w:szCs w:val="24"/>
              </w:rPr>
              <w:t>榮獲衛生福利部「</w:t>
            </w:r>
            <w:proofErr w:type="gramStart"/>
            <w:r w:rsidRPr="00DC2448">
              <w:rPr>
                <w:rFonts w:ascii="標楷體" w:eastAsia="標楷體" w:hAnsi="標楷體" w:hint="eastAsia"/>
                <w:szCs w:val="24"/>
              </w:rPr>
              <w:t>103</w:t>
            </w:r>
            <w:proofErr w:type="gramEnd"/>
            <w:r w:rsidRPr="00DC2448">
              <w:rPr>
                <w:rFonts w:ascii="標楷體" w:eastAsia="標楷體" w:hAnsi="標楷體" w:hint="eastAsia"/>
                <w:szCs w:val="24"/>
              </w:rPr>
              <w:t>年度社區發展工作評鑑(北部地區13縣市)」優等，與南投縣並列第一名。</w:t>
            </w:r>
          </w:p>
        </w:tc>
        <w:tc>
          <w:tcPr>
            <w:tcW w:w="1723" w:type="dxa"/>
          </w:tcPr>
          <w:p w:rsidR="00BC7F24" w:rsidRPr="00DC2448" w:rsidRDefault="00BC7F24" w:rsidP="001910D5">
            <w:pPr>
              <w:jc w:val="center"/>
              <w:rPr>
                <w:rFonts w:ascii="標楷體" w:eastAsia="標楷體" w:hAnsi="標楷體"/>
                <w:szCs w:val="24"/>
              </w:rPr>
            </w:pPr>
            <w:r w:rsidRPr="00DC2448">
              <w:rPr>
                <w:rFonts w:ascii="標楷體" w:eastAsia="標楷體" w:hAnsi="標楷體" w:hint="eastAsia"/>
                <w:szCs w:val="24"/>
              </w:rPr>
              <w:t>社會局</w:t>
            </w:r>
          </w:p>
        </w:tc>
      </w:tr>
      <w:tr w:rsidR="00BC7F24" w:rsidRPr="00DC2448" w:rsidTr="0036082E">
        <w:trPr>
          <w:jc w:val="center"/>
        </w:trPr>
        <w:tc>
          <w:tcPr>
            <w:tcW w:w="1392" w:type="dxa"/>
          </w:tcPr>
          <w:p w:rsidR="00BC7F24" w:rsidRPr="00DC2448" w:rsidRDefault="00BC7F24" w:rsidP="0096586C">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103.10.</w:t>
            </w:r>
            <w:r w:rsidR="000A0056">
              <w:rPr>
                <w:rFonts w:ascii="標楷體" w:eastAsia="標楷體" w:hAnsi="標楷體" w:hint="eastAsia"/>
                <w:color w:val="000000" w:themeColor="text1"/>
                <w:szCs w:val="24"/>
              </w:rPr>
              <w:t>0</w:t>
            </w:r>
            <w:r w:rsidRPr="00DC2448">
              <w:rPr>
                <w:rFonts w:ascii="標楷體" w:eastAsia="標楷體" w:hAnsi="標楷體" w:hint="eastAsia"/>
                <w:color w:val="000000" w:themeColor="text1"/>
                <w:szCs w:val="24"/>
              </w:rPr>
              <w:t>1</w:t>
            </w:r>
          </w:p>
        </w:tc>
        <w:tc>
          <w:tcPr>
            <w:tcW w:w="2292" w:type="dxa"/>
          </w:tcPr>
          <w:p w:rsidR="00BC7F24" w:rsidRPr="00DC2448" w:rsidRDefault="00BC7F24" w:rsidP="001910D5">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《天下雜誌》</w:t>
            </w:r>
          </w:p>
        </w:tc>
        <w:tc>
          <w:tcPr>
            <w:tcW w:w="4278" w:type="dxa"/>
          </w:tcPr>
          <w:p w:rsidR="00BC7F24" w:rsidRPr="00DC2448" w:rsidRDefault="00BC7F24" w:rsidP="006E4D6B">
            <w:pPr>
              <w:rPr>
                <w:rFonts w:ascii="標楷體" w:eastAsia="標楷體" w:hAnsi="標楷體"/>
                <w:color w:val="000000" w:themeColor="text1"/>
                <w:szCs w:val="24"/>
              </w:rPr>
            </w:pPr>
            <w:proofErr w:type="gramStart"/>
            <w:r w:rsidRPr="00DC2448">
              <w:rPr>
                <w:rFonts w:ascii="標楷體" w:eastAsia="標楷體" w:hAnsi="標楷體" w:hint="eastAsia"/>
                <w:color w:val="000000" w:themeColor="text1"/>
                <w:szCs w:val="24"/>
              </w:rPr>
              <w:t>臺</w:t>
            </w:r>
            <w:proofErr w:type="gramEnd"/>
            <w:r w:rsidRPr="00DC2448">
              <w:rPr>
                <w:rFonts w:ascii="標楷體" w:eastAsia="標楷體" w:hAnsi="標楷體" w:hint="eastAsia"/>
                <w:color w:val="000000" w:themeColor="text1"/>
                <w:szCs w:val="24"/>
              </w:rPr>
              <w:t>中市2014縣市教育力大調查-全國第二名</w:t>
            </w:r>
          </w:p>
        </w:tc>
        <w:tc>
          <w:tcPr>
            <w:tcW w:w="1723" w:type="dxa"/>
          </w:tcPr>
          <w:p w:rsidR="00BC7F24" w:rsidRPr="00DC2448" w:rsidRDefault="00BC7F24" w:rsidP="001910D5">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教育局</w:t>
            </w:r>
          </w:p>
        </w:tc>
      </w:tr>
      <w:tr w:rsidR="0096586C" w:rsidRPr="00DC2448" w:rsidTr="0036082E">
        <w:trPr>
          <w:jc w:val="center"/>
        </w:trPr>
        <w:tc>
          <w:tcPr>
            <w:tcW w:w="1392" w:type="dxa"/>
          </w:tcPr>
          <w:p w:rsidR="0096586C" w:rsidRPr="00DC2448" w:rsidRDefault="0096586C" w:rsidP="0096586C">
            <w:pPr>
              <w:jc w:val="center"/>
              <w:rPr>
                <w:rFonts w:ascii="標楷體" w:eastAsia="標楷體" w:hAnsi="標楷體"/>
                <w:color w:val="000000"/>
                <w:szCs w:val="24"/>
              </w:rPr>
            </w:pPr>
            <w:r w:rsidRPr="00DC2448">
              <w:rPr>
                <w:rFonts w:ascii="標楷體" w:eastAsia="標楷體" w:hAnsi="標楷體" w:hint="eastAsia"/>
                <w:color w:val="000000"/>
                <w:szCs w:val="24"/>
              </w:rPr>
              <w:t>103.10.06</w:t>
            </w:r>
          </w:p>
        </w:tc>
        <w:tc>
          <w:tcPr>
            <w:tcW w:w="2292" w:type="dxa"/>
          </w:tcPr>
          <w:p w:rsidR="0096586C" w:rsidRPr="00DC2448" w:rsidRDefault="0096586C" w:rsidP="001910D5">
            <w:pPr>
              <w:jc w:val="center"/>
              <w:rPr>
                <w:rFonts w:ascii="標楷體" w:eastAsia="標楷體" w:hAnsi="標楷體"/>
                <w:color w:val="000000"/>
                <w:szCs w:val="24"/>
              </w:rPr>
            </w:pPr>
            <w:r w:rsidRPr="00DC2448">
              <w:rPr>
                <w:rFonts w:ascii="標楷體" w:eastAsia="標楷體" w:hAnsi="標楷體" w:hint="eastAsia"/>
                <w:color w:val="000000"/>
                <w:szCs w:val="24"/>
              </w:rPr>
              <w:t>衛生福利部食品藥物管理署(103.09.25</w:t>
            </w:r>
          </w:p>
          <w:p w:rsidR="0096586C" w:rsidRPr="00DC2448" w:rsidRDefault="0096586C" w:rsidP="001910D5">
            <w:pPr>
              <w:jc w:val="center"/>
              <w:rPr>
                <w:rFonts w:ascii="標楷體" w:eastAsia="標楷體" w:hAnsi="標楷體"/>
                <w:color w:val="000000"/>
                <w:szCs w:val="24"/>
              </w:rPr>
            </w:pPr>
            <w:r w:rsidRPr="00DC2448">
              <w:rPr>
                <w:rFonts w:ascii="標楷體" w:eastAsia="標楷體" w:hAnsi="標楷體" w:hint="eastAsia"/>
                <w:color w:val="000000"/>
                <w:szCs w:val="24"/>
              </w:rPr>
              <w:t>FDA</w:t>
            </w:r>
            <w:proofErr w:type="gramStart"/>
            <w:r w:rsidRPr="00DC2448">
              <w:rPr>
                <w:rFonts w:ascii="標楷體" w:eastAsia="標楷體" w:hAnsi="標楷體" w:hint="eastAsia"/>
                <w:color w:val="000000"/>
                <w:szCs w:val="24"/>
              </w:rPr>
              <w:t>風字第1031104700號</w:t>
            </w:r>
            <w:proofErr w:type="gramEnd"/>
            <w:r w:rsidRPr="00DC2448">
              <w:rPr>
                <w:rFonts w:ascii="標楷體" w:eastAsia="標楷體" w:hAnsi="標楷體" w:hint="eastAsia"/>
                <w:color w:val="000000"/>
                <w:szCs w:val="24"/>
              </w:rPr>
              <w:t>)</w:t>
            </w:r>
          </w:p>
        </w:tc>
        <w:tc>
          <w:tcPr>
            <w:tcW w:w="4278" w:type="dxa"/>
          </w:tcPr>
          <w:p w:rsidR="0096586C" w:rsidRPr="00DC2448" w:rsidRDefault="0096586C" w:rsidP="006E4D6B">
            <w:pPr>
              <w:rPr>
                <w:rFonts w:ascii="標楷體" w:eastAsia="標楷體" w:hAnsi="標楷體"/>
                <w:color w:val="000000"/>
                <w:szCs w:val="24"/>
              </w:rPr>
            </w:pPr>
            <w:r w:rsidRPr="00DC2448">
              <w:rPr>
                <w:rFonts w:ascii="標楷體" w:eastAsia="標楷體" w:hAnsi="標楷體" w:hint="eastAsia"/>
                <w:color w:val="000000"/>
                <w:szCs w:val="24"/>
              </w:rPr>
              <w:t>配合</w:t>
            </w:r>
            <w:proofErr w:type="gramStart"/>
            <w:r w:rsidRPr="00DC2448">
              <w:rPr>
                <w:rFonts w:ascii="標楷體" w:eastAsia="標楷體" w:hAnsi="標楷體" w:hint="eastAsia"/>
                <w:color w:val="000000"/>
                <w:szCs w:val="24"/>
              </w:rPr>
              <w:t>醫</w:t>
            </w:r>
            <w:proofErr w:type="gramEnd"/>
            <w:r w:rsidRPr="00DC2448">
              <w:rPr>
                <w:rFonts w:ascii="標楷體" w:eastAsia="標楷體" w:hAnsi="標楷體" w:hint="eastAsia"/>
                <w:color w:val="000000"/>
                <w:szCs w:val="24"/>
              </w:rPr>
              <w:t>用氣體廠完成實施GMP，推動GMP業務績優榮膺-</w:t>
            </w:r>
            <w:proofErr w:type="gramStart"/>
            <w:r w:rsidRPr="00DC2448">
              <w:rPr>
                <w:rFonts w:ascii="標楷體" w:eastAsia="標楷體" w:hAnsi="標楷體" w:hint="eastAsia"/>
                <w:b/>
                <w:color w:val="000000"/>
                <w:szCs w:val="24"/>
              </w:rPr>
              <w:t>金鉑獎</w:t>
            </w:r>
            <w:proofErr w:type="gramEnd"/>
          </w:p>
        </w:tc>
        <w:tc>
          <w:tcPr>
            <w:tcW w:w="1723" w:type="dxa"/>
          </w:tcPr>
          <w:p w:rsidR="0096586C" w:rsidRPr="00DC2448" w:rsidRDefault="0096586C" w:rsidP="001910D5">
            <w:pPr>
              <w:jc w:val="center"/>
              <w:rPr>
                <w:rFonts w:ascii="標楷體" w:eastAsia="標楷體" w:hAnsi="標楷體"/>
                <w:color w:val="000000"/>
                <w:szCs w:val="24"/>
              </w:rPr>
            </w:pPr>
            <w:r w:rsidRPr="00DC2448">
              <w:rPr>
                <w:rFonts w:ascii="標楷體" w:eastAsia="標楷體" w:hAnsi="標楷體" w:hint="eastAsia"/>
                <w:color w:val="000000"/>
                <w:szCs w:val="24"/>
              </w:rPr>
              <w:t>衛生福利部食品藥物管理署</w:t>
            </w:r>
          </w:p>
        </w:tc>
      </w:tr>
      <w:tr w:rsidR="00BC7F24" w:rsidRPr="00DC2448" w:rsidTr="0036082E">
        <w:trPr>
          <w:jc w:val="center"/>
        </w:trPr>
        <w:tc>
          <w:tcPr>
            <w:tcW w:w="1392" w:type="dxa"/>
          </w:tcPr>
          <w:p w:rsidR="00BC7F24" w:rsidRPr="00DC2448" w:rsidRDefault="00BC7F24" w:rsidP="0096586C">
            <w:pPr>
              <w:jc w:val="center"/>
              <w:rPr>
                <w:rFonts w:ascii="標楷體" w:eastAsia="標楷體" w:hAnsi="標楷體" w:cs="Times New Roman"/>
                <w:szCs w:val="24"/>
              </w:rPr>
            </w:pPr>
            <w:r w:rsidRPr="00DC2448">
              <w:rPr>
                <w:rFonts w:ascii="標楷體" w:eastAsia="標楷體" w:hAnsi="標楷體" w:cs="Times New Roman"/>
                <w:szCs w:val="24"/>
              </w:rPr>
              <w:t>103.10.</w:t>
            </w:r>
            <w:r w:rsidRPr="00DC2448">
              <w:rPr>
                <w:rFonts w:ascii="標楷體" w:eastAsia="標楷體" w:hAnsi="標楷體" w:cs="Times New Roman" w:hint="eastAsia"/>
                <w:szCs w:val="24"/>
              </w:rPr>
              <w:t>0</w:t>
            </w:r>
            <w:r w:rsidRPr="00DC2448">
              <w:rPr>
                <w:rFonts w:ascii="標楷體" w:eastAsia="標楷體" w:hAnsi="標楷體" w:cs="Times New Roman"/>
                <w:szCs w:val="24"/>
              </w:rPr>
              <w:t>7</w:t>
            </w:r>
          </w:p>
        </w:tc>
        <w:tc>
          <w:tcPr>
            <w:tcW w:w="2292" w:type="dxa"/>
          </w:tcPr>
          <w:p w:rsidR="00BC7F24" w:rsidRPr="00DC2448" w:rsidRDefault="00BC7F24" w:rsidP="001910D5">
            <w:pPr>
              <w:jc w:val="center"/>
              <w:rPr>
                <w:rFonts w:ascii="標楷體" w:eastAsia="標楷體" w:hAnsi="標楷體" w:cs="Times New Roman"/>
                <w:szCs w:val="24"/>
              </w:rPr>
            </w:pPr>
            <w:proofErr w:type="gramStart"/>
            <w:r w:rsidRPr="00DC2448">
              <w:rPr>
                <w:rFonts w:ascii="標楷體" w:eastAsia="標楷體" w:hAnsi="標楷體" w:cs="Times New Roman"/>
                <w:szCs w:val="24"/>
              </w:rPr>
              <w:t>農授水保字</w:t>
            </w:r>
            <w:proofErr w:type="gramEnd"/>
            <w:r w:rsidRPr="00DC2448">
              <w:rPr>
                <w:rFonts w:ascii="標楷體" w:eastAsia="標楷體" w:hAnsi="標楷體" w:cs="Times New Roman"/>
                <w:szCs w:val="24"/>
              </w:rPr>
              <w:t>第1031862399號函</w:t>
            </w:r>
          </w:p>
          <w:p w:rsidR="00BC7F24" w:rsidRPr="00DC2448" w:rsidRDefault="00BC7F24" w:rsidP="001910D5">
            <w:pPr>
              <w:jc w:val="center"/>
              <w:rPr>
                <w:rFonts w:ascii="標楷體" w:eastAsia="標楷體" w:hAnsi="標楷體" w:cs="Times New Roman"/>
                <w:szCs w:val="24"/>
              </w:rPr>
            </w:pPr>
            <w:r w:rsidRPr="00DC2448">
              <w:rPr>
                <w:rFonts w:ascii="標楷體" w:eastAsia="標楷體" w:hAnsi="標楷體" w:cs="Times New Roman"/>
                <w:szCs w:val="24"/>
              </w:rPr>
              <w:t>行政院農業委員會</w:t>
            </w:r>
          </w:p>
        </w:tc>
        <w:tc>
          <w:tcPr>
            <w:tcW w:w="4278" w:type="dxa"/>
          </w:tcPr>
          <w:p w:rsidR="00BC7F24" w:rsidRPr="00DC2448" w:rsidRDefault="00BC7F24" w:rsidP="006E4D6B">
            <w:pPr>
              <w:rPr>
                <w:rFonts w:ascii="標楷體" w:eastAsia="標楷體" w:hAnsi="標楷體" w:cs="Times New Roman"/>
                <w:szCs w:val="24"/>
              </w:rPr>
            </w:pPr>
            <w:r w:rsidRPr="00DC2448">
              <w:rPr>
                <w:rFonts w:ascii="標楷體" w:eastAsia="標楷體" w:hAnsi="標楷體" w:cs="Times New Roman"/>
                <w:szCs w:val="24"/>
              </w:rPr>
              <w:t>榮獲「</w:t>
            </w:r>
            <w:proofErr w:type="gramStart"/>
            <w:r w:rsidRPr="00DC2448">
              <w:rPr>
                <w:rFonts w:ascii="標楷體" w:eastAsia="標楷體" w:hAnsi="標楷體" w:cs="Times New Roman"/>
                <w:szCs w:val="24"/>
              </w:rPr>
              <w:t>102</w:t>
            </w:r>
            <w:proofErr w:type="gramEnd"/>
            <w:r w:rsidRPr="00DC2448">
              <w:rPr>
                <w:rFonts w:ascii="標楷體" w:eastAsia="標楷體" w:hAnsi="標楷體" w:cs="Times New Roman"/>
                <w:szCs w:val="24"/>
              </w:rPr>
              <w:t>年度山坡地保育利用管理工作績效考核」直轄市及</w:t>
            </w:r>
            <w:proofErr w:type="gramStart"/>
            <w:r w:rsidRPr="00DC2448">
              <w:rPr>
                <w:rFonts w:ascii="標楷體" w:eastAsia="標楷體" w:hAnsi="標楷體" w:cs="Times New Roman"/>
                <w:szCs w:val="24"/>
              </w:rPr>
              <w:t>準</w:t>
            </w:r>
            <w:proofErr w:type="gramEnd"/>
            <w:r w:rsidRPr="00DC2448">
              <w:rPr>
                <w:rFonts w:ascii="標楷體" w:eastAsia="標楷體" w:hAnsi="標楷體" w:cs="Times New Roman" w:hint="eastAsia"/>
                <w:szCs w:val="24"/>
              </w:rPr>
              <w:t>直轄市</w:t>
            </w:r>
            <w:r w:rsidRPr="00DC2448">
              <w:rPr>
                <w:rFonts w:ascii="標楷體" w:eastAsia="標楷體" w:hAnsi="標楷體" w:cs="Times New Roman"/>
                <w:szCs w:val="24"/>
              </w:rPr>
              <w:t>組第三名</w:t>
            </w:r>
          </w:p>
        </w:tc>
        <w:tc>
          <w:tcPr>
            <w:tcW w:w="1723" w:type="dxa"/>
          </w:tcPr>
          <w:p w:rsidR="00BC7F24" w:rsidRPr="00DC2448" w:rsidRDefault="00BC7F24" w:rsidP="001910D5">
            <w:pPr>
              <w:jc w:val="center"/>
              <w:rPr>
                <w:rFonts w:ascii="標楷體" w:eastAsia="標楷體" w:hAnsi="標楷體" w:cs="Times New Roman"/>
                <w:szCs w:val="24"/>
              </w:rPr>
            </w:pPr>
            <w:r w:rsidRPr="00DC2448">
              <w:rPr>
                <w:rFonts w:ascii="標楷體" w:eastAsia="標楷體" w:hAnsi="標楷體" w:cs="Times New Roman" w:hint="eastAsia"/>
                <w:szCs w:val="24"/>
              </w:rPr>
              <w:t>水利局坡地管理科</w:t>
            </w:r>
          </w:p>
        </w:tc>
      </w:tr>
      <w:tr w:rsidR="00BC7F24" w:rsidRPr="00DC2448" w:rsidTr="0036082E">
        <w:trPr>
          <w:jc w:val="center"/>
        </w:trPr>
        <w:tc>
          <w:tcPr>
            <w:tcW w:w="1392" w:type="dxa"/>
          </w:tcPr>
          <w:p w:rsidR="00BC7F24" w:rsidRPr="00DC2448" w:rsidRDefault="00BC7F24" w:rsidP="0096586C">
            <w:pPr>
              <w:jc w:val="center"/>
              <w:rPr>
                <w:rFonts w:ascii="標楷體" w:eastAsia="標楷體" w:hAnsi="標楷體"/>
                <w:szCs w:val="24"/>
              </w:rPr>
            </w:pPr>
            <w:r w:rsidRPr="00DC2448">
              <w:rPr>
                <w:rFonts w:ascii="標楷體" w:eastAsia="標楷體" w:hAnsi="標楷體" w:hint="eastAsia"/>
                <w:szCs w:val="24"/>
              </w:rPr>
              <w:t>103.10.16</w:t>
            </w:r>
          </w:p>
        </w:tc>
        <w:tc>
          <w:tcPr>
            <w:tcW w:w="2292" w:type="dxa"/>
          </w:tcPr>
          <w:p w:rsidR="00BC7F24" w:rsidRPr="00DC2448" w:rsidRDefault="00BC7F24" w:rsidP="001910D5">
            <w:pPr>
              <w:jc w:val="center"/>
              <w:rPr>
                <w:rFonts w:ascii="標楷體" w:eastAsia="標楷體" w:hAnsi="標楷體"/>
                <w:szCs w:val="24"/>
              </w:rPr>
            </w:pPr>
            <w:r w:rsidRPr="00DC2448">
              <w:rPr>
                <w:rFonts w:ascii="標楷體" w:eastAsia="標楷體" w:hAnsi="標楷體" w:hint="eastAsia"/>
                <w:szCs w:val="24"/>
              </w:rPr>
              <w:t>經濟部</w:t>
            </w:r>
          </w:p>
          <w:p w:rsidR="00BC7F24" w:rsidRPr="00DC2448" w:rsidRDefault="00BC7F24" w:rsidP="001910D5">
            <w:pPr>
              <w:jc w:val="center"/>
              <w:rPr>
                <w:rFonts w:ascii="標楷體" w:eastAsia="標楷體" w:hAnsi="標楷體"/>
                <w:szCs w:val="24"/>
              </w:rPr>
            </w:pPr>
          </w:p>
        </w:tc>
        <w:tc>
          <w:tcPr>
            <w:tcW w:w="4278" w:type="dxa"/>
          </w:tcPr>
          <w:p w:rsidR="00BC7F24" w:rsidRPr="00DC2448" w:rsidRDefault="00BC7F24" w:rsidP="006E4D6B">
            <w:pPr>
              <w:rPr>
                <w:rFonts w:ascii="標楷體" w:eastAsia="標楷體" w:hAnsi="標楷體"/>
                <w:szCs w:val="24"/>
              </w:rPr>
            </w:pPr>
            <w:proofErr w:type="gramStart"/>
            <w:r w:rsidRPr="00DC2448">
              <w:rPr>
                <w:rFonts w:ascii="標楷體" w:eastAsia="標楷體" w:hAnsi="標楷體" w:hint="eastAsia"/>
                <w:szCs w:val="24"/>
              </w:rPr>
              <w:t>102</w:t>
            </w:r>
            <w:proofErr w:type="gramEnd"/>
            <w:r w:rsidRPr="00DC2448">
              <w:rPr>
                <w:rFonts w:ascii="標楷體" w:eastAsia="標楷體" w:hAnsi="標楷體" w:hint="eastAsia"/>
                <w:szCs w:val="24"/>
              </w:rPr>
              <w:t>年度商品標示業務績效考核成績甲等</w:t>
            </w:r>
          </w:p>
        </w:tc>
        <w:tc>
          <w:tcPr>
            <w:tcW w:w="1723" w:type="dxa"/>
          </w:tcPr>
          <w:p w:rsidR="00BC7F24" w:rsidRPr="00DC2448" w:rsidRDefault="00BC7F24" w:rsidP="001910D5">
            <w:pPr>
              <w:jc w:val="center"/>
              <w:rPr>
                <w:rFonts w:ascii="標楷體" w:eastAsia="標楷體" w:hAnsi="標楷體"/>
                <w:szCs w:val="24"/>
              </w:rPr>
            </w:pPr>
            <w:r w:rsidRPr="00DC2448">
              <w:rPr>
                <w:rFonts w:ascii="標楷體" w:eastAsia="標楷體" w:hAnsi="標楷體" w:hint="eastAsia"/>
                <w:szCs w:val="24"/>
              </w:rPr>
              <w:t>經濟發展局</w:t>
            </w:r>
          </w:p>
          <w:p w:rsidR="00BC7F24" w:rsidRPr="00DC2448" w:rsidRDefault="00BC7F24" w:rsidP="001910D5">
            <w:pPr>
              <w:jc w:val="center"/>
              <w:rPr>
                <w:rFonts w:ascii="標楷體" w:eastAsia="標楷體" w:hAnsi="標楷體"/>
                <w:szCs w:val="24"/>
              </w:rPr>
            </w:pPr>
            <w:r w:rsidRPr="00DC2448">
              <w:rPr>
                <w:rFonts w:ascii="標楷體" w:eastAsia="標楷體" w:hAnsi="標楷體" w:hint="eastAsia"/>
                <w:szCs w:val="24"/>
              </w:rPr>
              <w:t>商業科</w:t>
            </w:r>
          </w:p>
        </w:tc>
      </w:tr>
      <w:tr w:rsidR="00BC7F24" w:rsidRPr="00DC2448" w:rsidTr="0036082E">
        <w:trPr>
          <w:jc w:val="center"/>
        </w:trPr>
        <w:tc>
          <w:tcPr>
            <w:tcW w:w="1392" w:type="dxa"/>
          </w:tcPr>
          <w:p w:rsidR="00BC7F24" w:rsidRPr="00DC2448" w:rsidRDefault="00BC7F24" w:rsidP="0096586C">
            <w:pPr>
              <w:jc w:val="center"/>
              <w:rPr>
                <w:rFonts w:ascii="標楷體" w:eastAsia="標楷體" w:hAnsi="標楷體"/>
                <w:szCs w:val="24"/>
              </w:rPr>
            </w:pPr>
            <w:r w:rsidRPr="00DC2448">
              <w:rPr>
                <w:rFonts w:ascii="標楷體" w:eastAsia="標楷體" w:hAnsi="標楷體" w:hint="eastAsia"/>
                <w:szCs w:val="24"/>
              </w:rPr>
              <w:t>103.10.23</w:t>
            </w:r>
          </w:p>
        </w:tc>
        <w:tc>
          <w:tcPr>
            <w:tcW w:w="2292" w:type="dxa"/>
          </w:tcPr>
          <w:p w:rsidR="00BC7F24" w:rsidRPr="00DC2448" w:rsidRDefault="00BC7F24" w:rsidP="001910D5">
            <w:pPr>
              <w:jc w:val="center"/>
              <w:rPr>
                <w:rFonts w:ascii="標楷體" w:eastAsia="標楷體" w:hAnsi="標楷體"/>
                <w:szCs w:val="24"/>
              </w:rPr>
            </w:pPr>
            <w:r w:rsidRPr="00DC2448">
              <w:rPr>
                <w:rFonts w:ascii="標楷體" w:eastAsia="標楷體" w:hAnsi="標楷體" w:hint="eastAsia"/>
                <w:szCs w:val="24"/>
              </w:rPr>
              <w:t>公平交易委員會</w:t>
            </w:r>
          </w:p>
        </w:tc>
        <w:tc>
          <w:tcPr>
            <w:tcW w:w="4278" w:type="dxa"/>
          </w:tcPr>
          <w:p w:rsidR="00BC7F24" w:rsidRPr="00DC2448" w:rsidRDefault="00BC7F24" w:rsidP="006E4D6B">
            <w:pPr>
              <w:rPr>
                <w:rFonts w:ascii="標楷體" w:eastAsia="標楷體" w:hAnsi="標楷體"/>
                <w:szCs w:val="24"/>
              </w:rPr>
            </w:pPr>
            <w:proofErr w:type="gramStart"/>
            <w:r w:rsidRPr="00DC2448">
              <w:rPr>
                <w:rFonts w:ascii="標楷體" w:eastAsia="標楷體" w:hAnsi="標楷體" w:hint="eastAsia"/>
                <w:szCs w:val="24"/>
              </w:rPr>
              <w:t>102</w:t>
            </w:r>
            <w:proofErr w:type="gramEnd"/>
            <w:r w:rsidRPr="00DC2448">
              <w:rPr>
                <w:rFonts w:ascii="標楷體" w:eastAsia="標楷體" w:hAnsi="標楷體" w:hint="eastAsia"/>
                <w:szCs w:val="24"/>
              </w:rPr>
              <w:t>年度各地方主管機關協助辦理公平交易法業務考核結果，獲評「良好」。</w:t>
            </w:r>
          </w:p>
        </w:tc>
        <w:tc>
          <w:tcPr>
            <w:tcW w:w="1723" w:type="dxa"/>
          </w:tcPr>
          <w:p w:rsidR="00BC7F24" w:rsidRPr="00DC2448" w:rsidRDefault="00BC7F24" w:rsidP="001910D5">
            <w:pPr>
              <w:jc w:val="center"/>
              <w:rPr>
                <w:rFonts w:ascii="標楷體" w:eastAsia="標楷體" w:hAnsi="標楷體"/>
                <w:szCs w:val="24"/>
              </w:rPr>
            </w:pPr>
            <w:r w:rsidRPr="00DC2448">
              <w:rPr>
                <w:rFonts w:ascii="標楷體" w:eastAsia="標楷體" w:hAnsi="標楷體" w:hint="eastAsia"/>
                <w:szCs w:val="24"/>
              </w:rPr>
              <w:t>經濟發展局</w:t>
            </w:r>
          </w:p>
          <w:p w:rsidR="00BC7F24" w:rsidRPr="00DC2448" w:rsidRDefault="00BC7F24" w:rsidP="001910D5">
            <w:pPr>
              <w:jc w:val="center"/>
              <w:rPr>
                <w:rFonts w:ascii="標楷體" w:eastAsia="標楷體" w:hAnsi="標楷體"/>
                <w:szCs w:val="24"/>
              </w:rPr>
            </w:pPr>
            <w:r w:rsidRPr="00DC2448">
              <w:rPr>
                <w:rFonts w:ascii="標楷體" w:eastAsia="標楷體" w:hAnsi="標楷體" w:hint="eastAsia"/>
                <w:szCs w:val="24"/>
              </w:rPr>
              <w:t>商業科</w:t>
            </w:r>
          </w:p>
        </w:tc>
      </w:tr>
      <w:tr w:rsidR="00B70AD8" w:rsidRPr="00DC2448" w:rsidTr="0036082E">
        <w:trPr>
          <w:jc w:val="center"/>
        </w:trPr>
        <w:tc>
          <w:tcPr>
            <w:tcW w:w="1392" w:type="dxa"/>
          </w:tcPr>
          <w:p w:rsidR="00B70AD8" w:rsidRPr="00DC2448" w:rsidRDefault="00B70AD8" w:rsidP="003C2212">
            <w:pPr>
              <w:jc w:val="center"/>
              <w:rPr>
                <w:rFonts w:ascii="標楷體" w:eastAsia="標楷體" w:hAnsi="標楷體"/>
                <w:szCs w:val="24"/>
              </w:rPr>
            </w:pPr>
            <w:r w:rsidRPr="00DC2448">
              <w:rPr>
                <w:rFonts w:ascii="標楷體" w:eastAsia="標楷體" w:hAnsi="標楷體"/>
                <w:szCs w:val="24"/>
              </w:rPr>
              <w:t>103.10.23</w:t>
            </w:r>
          </w:p>
        </w:tc>
        <w:tc>
          <w:tcPr>
            <w:tcW w:w="2292" w:type="dxa"/>
          </w:tcPr>
          <w:p w:rsidR="00B70AD8" w:rsidRPr="00DC2448" w:rsidRDefault="00B70AD8" w:rsidP="001910D5">
            <w:pPr>
              <w:jc w:val="center"/>
              <w:rPr>
                <w:rFonts w:ascii="標楷體" w:eastAsia="標楷體" w:hAnsi="標楷體"/>
                <w:szCs w:val="24"/>
              </w:rPr>
            </w:pPr>
            <w:r w:rsidRPr="00DC2448">
              <w:rPr>
                <w:rFonts w:ascii="標楷體" w:eastAsia="標楷體" w:hAnsi="標楷體" w:hint="eastAsia"/>
                <w:szCs w:val="24"/>
              </w:rPr>
              <w:t>行政院人事行政總處</w:t>
            </w:r>
          </w:p>
        </w:tc>
        <w:tc>
          <w:tcPr>
            <w:tcW w:w="4278" w:type="dxa"/>
          </w:tcPr>
          <w:p w:rsidR="00B70AD8" w:rsidRPr="00DC2448" w:rsidRDefault="00B70AD8" w:rsidP="006E4D6B">
            <w:pPr>
              <w:rPr>
                <w:rFonts w:ascii="標楷體" w:eastAsia="標楷體" w:hAnsi="標楷體"/>
                <w:szCs w:val="24"/>
              </w:rPr>
            </w:pPr>
            <w:r w:rsidRPr="00DC2448">
              <w:rPr>
                <w:rFonts w:ascii="標楷體" w:eastAsia="標楷體" w:hAnsi="標楷體" w:hint="eastAsia"/>
                <w:szCs w:val="24"/>
              </w:rPr>
              <w:t>民國</w:t>
            </w:r>
            <w:proofErr w:type="gramStart"/>
            <w:r w:rsidRPr="00DC2448">
              <w:rPr>
                <w:rFonts w:ascii="標楷體" w:eastAsia="標楷體" w:hAnsi="標楷體"/>
                <w:szCs w:val="24"/>
              </w:rPr>
              <w:t>103</w:t>
            </w:r>
            <w:proofErr w:type="gramEnd"/>
            <w:r w:rsidRPr="00DC2448">
              <w:rPr>
                <w:rFonts w:ascii="標楷體" w:eastAsia="標楷體" w:hAnsi="標楷體" w:hint="eastAsia"/>
                <w:szCs w:val="24"/>
              </w:rPr>
              <w:t>年度人事行政研究發展徵文獎勵－榮獲「團體獎第一組」第二名</w:t>
            </w:r>
          </w:p>
        </w:tc>
        <w:tc>
          <w:tcPr>
            <w:tcW w:w="1723" w:type="dxa"/>
          </w:tcPr>
          <w:p w:rsidR="00B70AD8" w:rsidRPr="00DC2448" w:rsidRDefault="00B70AD8" w:rsidP="001910D5">
            <w:pPr>
              <w:jc w:val="center"/>
              <w:rPr>
                <w:rFonts w:ascii="標楷體" w:eastAsia="標楷體" w:hAnsi="標楷體"/>
                <w:szCs w:val="24"/>
              </w:rPr>
            </w:pPr>
            <w:r w:rsidRPr="00DC2448">
              <w:rPr>
                <w:rFonts w:ascii="標楷體" w:eastAsia="標楷體" w:hAnsi="標楷體" w:hint="eastAsia"/>
                <w:szCs w:val="24"/>
              </w:rPr>
              <w:t>人事處</w:t>
            </w:r>
          </w:p>
        </w:tc>
      </w:tr>
      <w:tr w:rsidR="00B70AD8" w:rsidRPr="00DC2448" w:rsidTr="0036082E">
        <w:trPr>
          <w:jc w:val="center"/>
        </w:trPr>
        <w:tc>
          <w:tcPr>
            <w:tcW w:w="1392" w:type="dxa"/>
          </w:tcPr>
          <w:p w:rsidR="00B70AD8" w:rsidRPr="00DC2448" w:rsidRDefault="00B70AD8" w:rsidP="0096586C">
            <w:pPr>
              <w:jc w:val="center"/>
              <w:rPr>
                <w:rFonts w:ascii="標楷體" w:eastAsia="標楷體" w:hAnsi="標楷體"/>
                <w:szCs w:val="24"/>
              </w:rPr>
            </w:pPr>
            <w:r w:rsidRPr="00DC2448">
              <w:rPr>
                <w:rFonts w:ascii="標楷體" w:eastAsia="標楷體" w:hAnsi="標楷體" w:hint="eastAsia"/>
                <w:szCs w:val="24"/>
              </w:rPr>
              <w:t>103.10.28</w:t>
            </w:r>
          </w:p>
        </w:tc>
        <w:tc>
          <w:tcPr>
            <w:tcW w:w="2292" w:type="dxa"/>
          </w:tcPr>
          <w:p w:rsidR="00B70AD8" w:rsidRPr="00DC2448" w:rsidRDefault="00B70AD8" w:rsidP="001910D5">
            <w:pPr>
              <w:jc w:val="center"/>
              <w:rPr>
                <w:rFonts w:ascii="標楷體" w:eastAsia="標楷體" w:hAnsi="標楷體"/>
                <w:szCs w:val="24"/>
              </w:rPr>
            </w:pPr>
            <w:r w:rsidRPr="00DC2448">
              <w:rPr>
                <w:rFonts w:ascii="標楷體" w:eastAsia="標楷體" w:hAnsi="標楷體" w:hint="eastAsia"/>
                <w:szCs w:val="24"/>
              </w:rPr>
              <w:t>內政部</w:t>
            </w:r>
          </w:p>
          <w:p w:rsidR="00B70AD8" w:rsidRPr="00DC2448" w:rsidRDefault="00B70AD8" w:rsidP="001910D5">
            <w:pPr>
              <w:jc w:val="center"/>
              <w:rPr>
                <w:rFonts w:ascii="標楷體" w:eastAsia="標楷體" w:hAnsi="標楷體"/>
                <w:szCs w:val="24"/>
              </w:rPr>
            </w:pPr>
            <w:r w:rsidRPr="00DC2448">
              <w:rPr>
                <w:rFonts w:ascii="標楷體" w:eastAsia="標楷體" w:hAnsi="標楷體" w:hint="eastAsia"/>
                <w:szCs w:val="24"/>
              </w:rPr>
              <w:t>役政署</w:t>
            </w:r>
          </w:p>
        </w:tc>
        <w:tc>
          <w:tcPr>
            <w:tcW w:w="4278" w:type="dxa"/>
          </w:tcPr>
          <w:p w:rsidR="00B70AD8" w:rsidRPr="00DC2448" w:rsidRDefault="00B70AD8" w:rsidP="006E4D6B">
            <w:pPr>
              <w:rPr>
                <w:rFonts w:ascii="標楷體" w:eastAsia="標楷體" w:hAnsi="標楷體"/>
                <w:szCs w:val="24"/>
              </w:rPr>
            </w:pPr>
            <w:proofErr w:type="gramStart"/>
            <w:r w:rsidRPr="00DC2448">
              <w:rPr>
                <w:rFonts w:ascii="標楷體" w:eastAsia="標楷體" w:hAnsi="標楷體" w:hint="eastAsia"/>
                <w:szCs w:val="24"/>
              </w:rPr>
              <w:t>103</w:t>
            </w:r>
            <w:proofErr w:type="gramEnd"/>
            <w:r w:rsidRPr="00DC2448">
              <w:rPr>
                <w:rFonts w:ascii="標楷體" w:eastAsia="標楷體" w:hAnsi="標楷體" w:hint="eastAsia"/>
                <w:szCs w:val="24"/>
              </w:rPr>
              <w:t>年度辦理體檢及徵集作業績效優異</w:t>
            </w:r>
          </w:p>
        </w:tc>
        <w:tc>
          <w:tcPr>
            <w:tcW w:w="1723" w:type="dxa"/>
          </w:tcPr>
          <w:p w:rsidR="00B70AD8" w:rsidRPr="00DC2448" w:rsidRDefault="00B70AD8" w:rsidP="001910D5">
            <w:pPr>
              <w:jc w:val="center"/>
              <w:rPr>
                <w:rFonts w:ascii="標楷體" w:eastAsia="標楷體" w:hAnsi="標楷體"/>
                <w:szCs w:val="24"/>
              </w:rPr>
            </w:pPr>
            <w:r w:rsidRPr="00DC2448">
              <w:rPr>
                <w:rFonts w:ascii="標楷體" w:eastAsia="標楷體" w:hAnsi="標楷體" w:hint="eastAsia"/>
                <w:szCs w:val="24"/>
              </w:rPr>
              <w:t>民政局</w:t>
            </w:r>
          </w:p>
        </w:tc>
      </w:tr>
      <w:tr w:rsidR="00B70AD8" w:rsidRPr="00DC2448" w:rsidTr="0036082E">
        <w:trPr>
          <w:jc w:val="center"/>
        </w:trPr>
        <w:tc>
          <w:tcPr>
            <w:tcW w:w="1392" w:type="dxa"/>
            <w:vAlign w:val="center"/>
          </w:tcPr>
          <w:p w:rsidR="00B70AD8" w:rsidRPr="00DC2448" w:rsidRDefault="00B70AD8" w:rsidP="0096586C">
            <w:pPr>
              <w:jc w:val="center"/>
              <w:rPr>
                <w:rFonts w:ascii="標楷體" w:eastAsia="標楷體" w:hAnsi="標楷體"/>
                <w:szCs w:val="24"/>
              </w:rPr>
            </w:pPr>
            <w:r w:rsidRPr="00DC2448">
              <w:rPr>
                <w:rFonts w:ascii="標楷體" w:eastAsia="標楷體" w:hAnsi="標楷體" w:hint="eastAsia"/>
                <w:szCs w:val="24"/>
              </w:rPr>
              <w:t>10</w:t>
            </w:r>
            <w:r w:rsidRPr="00DC2448">
              <w:rPr>
                <w:rFonts w:ascii="標楷體" w:eastAsia="標楷體" w:hAnsi="標楷體"/>
                <w:szCs w:val="24"/>
              </w:rPr>
              <w:t>3</w:t>
            </w:r>
            <w:r w:rsidRPr="00DC2448">
              <w:rPr>
                <w:rFonts w:ascii="標楷體" w:eastAsia="標楷體" w:hAnsi="標楷體" w:hint="eastAsia"/>
                <w:szCs w:val="24"/>
              </w:rPr>
              <w:t>.</w:t>
            </w:r>
            <w:r w:rsidRPr="00DC2448">
              <w:rPr>
                <w:rFonts w:ascii="標楷體" w:eastAsia="標楷體" w:hAnsi="標楷體"/>
                <w:szCs w:val="24"/>
              </w:rPr>
              <w:t>10</w:t>
            </w:r>
            <w:r w:rsidRPr="00DC2448">
              <w:rPr>
                <w:rFonts w:ascii="標楷體" w:eastAsia="標楷體" w:hAnsi="標楷體" w:hint="eastAsia"/>
                <w:szCs w:val="24"/>
              </w:rPr>
              <w:t>.</w:t>
            </w:r>
            <w:r w:rsidRPr="00DC2448">
              <w:rPr>
                <w:rFonts w:ascii="標楷體" w:eastAsia="標楷體" w:hAnsi="標楷體"/>
                <w:szCs w:val="24"/>
              </w:rPr>
              <w:t>29</w:t>
            </w:r>
          </w:p>
        </w:tc>
        <w:tc>
          <w:tcPr>
            <w:tcW w:w="2292" w:type="dxa"/>
          </w:tcPr>
          <w:p w:rsidR="00B70AD8" w:rsidRPr="00DC2448" w:rsidRDefault="00B70AD8" w:rsidP="001910D5">
            <w:pPr>
              <w:jc w:val="center"/>
              <w:rPr>
                <w:rFonts w:ascii="標楷體" w:eastAsia="標楷體" w:hAnsi="標楷體"/>
                <w:szCs w:val="24"/>
              </w:rPr>
            </w:pPr>
            <w:r w:rsidRPr="00DC2448">
              <w:rPr>
                <w:rFonts w:ascii="標楷體" w:eastAsia="標楷體" w:hAnsi="標楷體" w:hint="eastAsia"/>
                <w:color w:val="000000" w:themeColor="text1"/>
                <w:szCs w:val="24"/>
              </w:rPr>
              <w:t>教育部</w:t>
            </w:r>
          </w:p>
        </w:tc>
        <w:tc>
          <w:tcPr>
            <w:tcW w:w="4278" w:type="dxa"/>
          </w:tcPr>
          <w:p w:rsidR="00B70AD8" w:rsidRPr="00DC2448" w:rsidRDefault="00B70AD8" w:rsidP="006E4D6B">
            <w:pPr>
              <w:rPr>
                <w:rFonts w:ascii="標楷體" w:eastAsia="標楷體" w:hAnsi="標楷體"/>
                <w:szCs w:val="24"/>
              </w:rPr>
            </w:pPr>
            <w:r w:rsidRPr="00DC2448">
              <w:rPr>
                <w:rFonts w:ascii="標楷體" w:eastAsia="標楷體" w:hAnsi="標楷體" w:hint="eastAsia"/>
                <w:szCs w:val="24"/>
              </w:rPr>
              <w:t>參</w:t>
            </w:r>
            <w:r w:rsidRPr="00DC2448">
              <w:rPr>
                <w:rFonts w:ascii="標楷體" w:eastAsia="標楷體" w:hAnsi="標楷體"/>
                <w:szCs w:val="24"/>
              </w:rPr>
              <w:t>加</w:t>
            </w:r>
            <w:r w:rsidRPr="00DC2448">
              <w:rPr>
                <w:rFonts w:ascii="標楷體" w:eastAsia="標楷體" w:hAnsi="標楷體" w:hint="eastAsia"/>
                <w:szCs w:val="24"/>
              </w:rPr>
              <w:t>1</w:t>
            </w:r>
            <w:r w:rsidRPr="00DC2448">
              <w:rPr>
                <w:rFonts w:ascii="標楷體" w:eastAsia="標楷體" w:hAnsi="標楷體"/>
                <w:szCs w:val="24"/>
              </w:rPr>
              <w:t>03</w:t>
            </w:r>
            <w:r w:rsidRPr="00DC2448">
              <w:rPr>
                <w:rFonts w:ascii="標楷體" w:eastAsia="標楷體" w:hAnsi="標楷體" w:hint="eastAsia"/>
                <w:szCs w:val="24"/>
              </w:rPr>
              <w:t>年</w:t>
            </w:r>
            <w:r w:rsidRPr="00DC2448">
              <w:rPr>
                <w:rFonts w:ascii="標楷體" w:eastAsia="標楷體" w:hAnsi="標楷體"/>
                <w:szCs w:val="24"/>
              </w:rPr>
              <w:t>全</w:t>
            </w:r>
            <w:r w:rsidRPr="00DC2448">
              <w:rPr>
                <w:rFonts w:ascii="標楷體" w:eastAsia="標楷體" w:hAnsi="標楷體" w:hint="eastAsia"/>
                <w:szCs w:val="24"/>
              </w:rPr>
              <w:t>民運</w:t>
            </w:r>
            <w:r w:rsidRPr="00DC2448">
              <w:rPr>
                <w:rFonts w:ascii="標楷體" w:eastAsia="標楷體" w:hAnsi="標楷體"/>
                <w:szCs w:val="24"/>
              </w:rPr>
              <w:t>動會</w:t>
            </w:r>
            <w:r w:rsidRPr="00DC2448">
              <w:rPr>
                <w:rFonts w:ascii="標楷體" w:eastAsia="標楷體" w:hAnsi="標楷體" w:hint="eastAsia"/>
                <w:szCs w:val="24"/>
              </w:rPr>
              <w:t>榮</w:t>
            </w:r>
            <w:r w:rsidRPr="00DC2448">
              <w:rPr>
                <w:rFonts w:ascii="標楷體" w:eastAsia="標楷體" w:hAnsi="標楷體"/>
                <w:szCs w:val="24"/>
              </w:rPr>
              <w:t>獲全國</w:t>
            </w:r>
            <w:r w:rsidRPr="00DC2448">
              <w:rPr>
                <w:rFonts w:ascii="標楷體" w:eastAsia="標楷體" w:hAnsi="標楷體" w:hint="eastAsia"/>
                <w:szCs w:val="24"/>
              </w:rPr>
              <w:t>第二名（</w:t>
            </w:r>
            <w:r w:rsidRPr="00DC2448">
              <w:rPr>
                <w:rFonts w:ascii="標楷體" w:eastAsia="標楷體" w:hAnsi="標楷體"/>
                <w:szCs w:val="24"/>
              </w:rPr>
              <w:t>行政院長獎）</w:t>
            </w:r>
          </w:p>
        </w:tc>
        <w:tc>
          <w:tcPr>
            <w:tcW w:w="1723" w:type="dxa"/>
          </w:tcPr>
          <w:p w:rsidR="00B70AD8" w:rsidRPr="00DC2448" w:rsidRDefault="00B70AD8" w:rsidP="001910D5">
            <w:pPr>
              <w:jc w:val="center"/>
              <w:rPr>
                <w:rFonts w:ascii="標楷體" w:eastAsia="標楷體" w:hAnsi="標楷體"/>
                <w:szCs w:val="24"/>
              </w:rPr>
            </w:pPr>
            <w:r w:rsidRPr="00DC2448">
              <w:rPr>
                <w:rFonts w:ascii="標楷體" w:eastAsia="標楷體" w:hAnsi="標楷體" w:hint="eastAsia"/>
                <w:color w:val="000000" w:themeColor="text1"/>
                <w:szCs w:val="24"/>
              </w:rPr>
              <w:t>教育局</w:t>
            </w:r>
          </w:p>
        </w:tc>
      </w:tr>
      <w:tr w:rsidR="000A0056" w:rsidRPr="00DC2448" w:rsidTr="0036082E">
        <w:trPr>
          <w:jc w:val="center"/>
        </w:trPr>
        <w:tc>
          <w:tcPr>
            <w:tcW w:w="1392" w:type="dxa"/>
          </w:tcPr>
          <w:p w:rsidR="000A0056" w:rsidRPr="00DC2448" w:rsidRDefault="000A0056" w:rsidP="00CB0EA2">
            <w:pPr>
              <w:jc w:val="center"/>
              <w:rPr>
                <w:rFonts w:ascii="標楷體" w:eastAsia="標楷體" w:hAnsi="標楷體"/>
                <w:szCs w:val="24"/>
              </w:rPr>
            </w:pPr>
            <w:r w:rsidRPr="00DC2448">
              <w:rPr>
                <w:rFonts w:ascii="標楷體" w:eastAsia="標楷體" w:hAnsi="標楷體" w:hint="eastAsia"/>
                <w:szCs w:val="24"/>
              </w:rPr>
              <w:t>103.10.30</w:t>
            </w:r>
          </w:p>
        </w:tc>
        <w:tc>
          <w:tcPr>
            <w:tcW w:w="2292" w:type="dxa"/>
          </w:tcPr>
          <w:p w:rsidR="000A0056" w:rsidRPr="00DC2448" w:rsidRDefault="000A0056" w:rsidP="001910D5">
            <w:pPr>
              <w:jc w:val="center"/>
              <w:rPr>
                <w:rFonts w:ascii="標楷體" w:eastAsia="標楷體" w:hAnsi="標楷體"/>
                <w:szCs w:val="24"/>
              </w:rPr>
            </w:pPr>
            <w:r w:rsidRPr="00DC2448">
              <w:rPr>
                <w:rFonts w:ascii="標楷體" w:eastAsia="標楷體" w:hAnsi="標楷體" w:hint="eastAsia"/>
                <w:szCs w:val="24"/>
              </w:rPr>
              <w:t>內政部</w:t>
            </w:r>
          </w:p>
        </w:tc>
        <w:tc>
          <w:tcPr>
            <w:tcW w:w="4278" w:type="dxa"/>
          </w:tcPr>
          <w:p w:rsidR="000A0056" w:rsidRPr="00DC2448" w:rsidRDefault="000A0056" w:rsidP="006E4D6B">
            <w:pPr>
              <w:rPr>
                <w:rFonts w:ascii="標楷體" w:eastAsia="標楷體" w:hAnsi="標楷體"/>
                <w:szCs w:val="24"/>
              </w:rPr>
            </w:pPr>
            <w:r w:rsidRPr="00DC2448">
              <w:rPr>
                <w:rFonts w:ascii="標楷體" w:eastAsia="標楷體" w:hAnsi="標楷體" w:hint="eastAsia"/>
                <w:szCs w:val="24"/>
              </w:rPr>
              <w:t>NGIS供應系統獎</w:t>
            </w:r>
          </w:p>
          <w:p w:rsidR="000A0056" w:rsidRPr="00DC2448" w:rsidRDefault="000A0056" w:rsidP="006E4D6B">
            <w:pPr>
              <w:rPr>
                <w:rFonts w:ascii="標楷體" w:eastAsia="標楷體" w:hAnsi="標楷體"/>
                <w:szCs w:val="24"/>
              </w:rPr>
            </w:pPr>
            <w:r w:rsidRPr="00DC2448">
              <w:rPr>
                <w:rFonts w:ascii="標楷體" w:eastAsia="標楷體" w:hAnsi="標楷體" w:hint="eastAsia"/>
                <w:szCs w:val="24"/>
              </w:rPr>
              <w:t>TGOS流通服務獎</w:t>
            </w:r>
          </w:p>
        </w:tc>
        <w:tc>
          <w:tcPr>
            <w:tcW w:w="1723" w:type="dxa"/>
          </w:tcPr>
          <w:p w:rsidR="000A0056" w:rsidRPr="00DC2448" w:rsidRDefault="000A0056" w:rsidP="001910D5">
            <w:pPr>
              <w:jc w:val="center"/>
              <w:rPr>
                <w:rFonts w:ascii="標楷體" w:eastAsia="標楷體" w:hAnsi="標楷體"/>
                <w:szCs w:val="24"/>
              </w:rPr>
            </w:pPr>
            <w:r w:rsidRPr="00DC2448">
              <w:rPr>
                <w:rFonts w:ascii="標楷體" w:eastAsia="標楷體" w:hAnsi="標楷體" w:hint="eastAsia"/>
                <w:szCs w:val="24"/>
              </w:rPr>
              <w:t>資訊中心</w:t>
            </w:r>
          </w:p>
          <w:p w:rsidR="000A0056" w:rsidRPr="00DC2448" w:rsidRDefault="000A0056" w:rsidP="001910D5">
            <w:pPr>
              <w:jc w:val="center"/>
              <w:rPr>
                <w:rFonts w:ascii="標楷體" w:eastAsia="標楷體" w:hAnsi="標楷體"/>
                <w:szCs w:val="24"/>
              </w:rPr>
            </w:pPr>
            <w:r w:rsidRPr="00DC2448">
              <w:rPr>
                <w:rFonts w:ascii="標楷體" w:eastAsia="標楷體" w:hAnsi="標楷體" w:hint="eastAsia"/>
                <w:szCs w:val="24"/>
              </w:rPr>
              <w:t>規劃發展科</w:t>
            </w:r>
          </w:p>
        </w:tc>
      </w:tr>
      <w:tr w:rsidR="000A0056" w:rsidRPr="00DC2448" w:rsidTr="0036082E">
        <w:trPr>
          <w:jc w:val="center"/>
        </w:trPr>
        <w:tc>
          <w:tcPr>
            <w:tcW w:w="1392" w:type="dxa"/>
          </w:tcPr>
          <w:p w:rsidR="000A0056" w:rsidRPr="00DC2448" w:rsidRDefault="000A0056" w:rsidP="0096586C">
            <w:pPr>
              <w:jc w:val="center"/>
              <w:rPr>
                <w:rFonts w:ascii="標楷體" w:eastAsia="標楷體" w:hAnsi="標楷體"/>
                <w:color w:val="000000" w:themeColor="text1"/>
                <w:szCs w:val="24"/>
              </w:rPr>
            </w:pPr>
            <w:r w:rsidRPr="00DC2448">
              <w:rPr>
                <w:rFonts w:ascii="標楷體" w:eastAsia="標楷體" w:hAnsi="標楷體" w:cs="標楷體"/>
                <w:color w:val="000000" w:themeColor="text1"/>
                <w:kern w:val="0"/>
                <w:szCs w:val="24"/>
                <w:lang w:val="zh-TW"/>
              </w:rPr>
              <w:t>103.10.31</w:t>
            </w:r>
          </w:p>
        </w:tc>
        <w:tc>
          <w:tcPr>
            <w:tcW w:w="2292" w:type="dxa"/>
          </w:tcPr>
          <w:p w:rsidR="000A0056" w:rsidRPr="00DC2448" w:rsidRDefault="000A0056" w:rsidP="001910D5">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國家教育</w:t>
            </w:r>
          </w:p>
          <w:p w:rsidR="000A0056" w:rsidRPr="00DC2448" w:rsidRDefault="000A0056" w:rsidP="001910D5">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研究院</w:t>
            </w:r>
          </w:p>
        </w:tc>
        <w:tc>
          <w:tcPr>
            <w:tcW w:w="4278" w:type="dxa"/>
          </w:tcPr>
          <w:p w:rsidR="000A0056" w:rsidRPr="00DC2448" w:rsidRDefault="000A0056" w:rsidP="006E4D6B">
            <w:pPr>
              <w:rPr>
                <w:rFonts w:ascii="標楷體" w:eastAsia="標楷體" w:hAnsi="標楷體"/>
                <w:color w:val="000000" w:themeColor="text1"/>
                <w:szCs w:val="24"/>
              </w:rPr>
            </w:pPr>
            <w:proofErr w:type="gramStart"/>
            <w:r w:rsidRPr="00DC2448">
              <w:rPr>
                <w:rFonts w:ascii="標楷體" w:eastAsia="標楷體" w:hAnsi="標楷體" w:hint="eastAsia"/>
                <w:color w:val="000000" w:themeColor="text1"/>
                <w:szCs w:val="24"/>
              </w:rPr>
              <w:t>103</w:t>
            </w:r>
            <w:proofErr w:type="gramEnd"/>
            <w:r w:rsidRPr="00DC2448">
              <w:rPr>
                <w:rFonts w:ascii="標楷體" w:eastAsia="標楷體" w:hAnsi="標楷體" w:hint="eastAsia"/>
                <w:color w:val="000000" w:themeColor="text1"/>
                <w:szCs w:val="24"/>
              </w:rPr>
              <w:t>年度全國教師創新教學媒體競賽榮獲縣市團體第一名</w:t>
            </w:r>
          </w:p>
        </w:tc>
        <w:tc>
          <w:tcPr>
            <w:tcW w:w="1723" w:type="dxa"/>
          </w:tcPr>
          <w:p w:rsidR="000A0056" w:rsidRPr="00DC2448" w:rsidRDefault="000A0056" w:rsidP="001910D5">
            <w:pPr>
              <w:jc w:val="center"/>
              <w:rPr>
                <w:rFonts w:ascii="標楷體" w:eastAsia="標楷體" w:hAnsi="標楷體"/>
                <w:szCs w:val="24"/>
              </w:rPr>
            </w:pPr>
            <w:r w:rsidRPr="00DC2448">
              <w:rPr>
                <w:rFonts w:ascii="標楷體" w:eastAsia="標楷體" w:hAnsi="標楷體" w:hint="eastAsia"/>
                <w:color w:val="000000" w:themeColor="text1"/>
                <w:szCs w:val="24"/>
              </w:rPr>
              <w:t>教育局</w:t>
            </w:r>
          </w:p>
        </w:tc>
      </w:tr>
      <w:tr w:rsidR="000A0056" w:rsidRPr="00DC2448" w:rsidTr="0036082E">
        <w:trPr>
          <w:jc w:val="center"/>
        </w:trPr>
        <w:tc>
          <w:tcPr>
            <w:tcW w:w="1392" w:type="dxa"/>
          </w:tcPr>
          <w:p w:rsidR="000A0056" w:rsidRPr="00DC2448" w:rsidRDefault="000A0056" w:rsidP="003C2212">
            <w:pPr>
              <w:jc w:val="center"/>
              <w:rPr>
                <w:rFonts w:ascii="標楷體" w:eastAsia="標楷體" w:hAnsi="標楷體"/>
                <w:color w:val="000000"/>
                <w:szCs w:val="24"/>
              </w:rPr>
            </w:pPr>
            <w:r w:rsidRPr="00DC2448">
              <w:rPr>
                <w:rFonts w:ascii="標楷體" w:eastAsia="標楷體" w:hAnsi="標楷體"/>
                <w:color w:val="000000"/>
                <w:szCs w:val="24"/>
              </w:rPr>
              <w:t>10</w:t>
            </w:r>
            <w:r w:rsidRPr="00DC2448">
              <w:rPr>
                <w:rFonts w:ascii="標楷體" w:eastAsia="標楷體" w:hAnsi="標楷體" w:hint="eastAsia"/>
                <w:color w:val="000000"/>
                <w:szCs w:val="24"/>
              </w:rPr>
              <w:t>3.11</w:t>
            </w:r>
            <w:r w:rsidRPr="00DC2448">
              <w:rPr>
                <w:rFonts w:ascii="標楷體" w:eastAsia="標楷體" w:hAnsi="標楷體"/>
                <w:color w:val="000000"/>
                <w:szCs w:val="24"/>
              </w:rPr>
              <w:t>.</w:t>
            </w:r>
            <w:r w:rsidRPr="00DC2448">
              <w:rPr>
                <w:rFonts w:ascii="標楷體" w:eastAsia="標楷體" w:hAnsi="標楷體" w:hint="eastAsia"/>
                <w:color w:val="000000"/>
                <w:szCs w:val="24"/>
              </w:rPr>
              <w:t>0</w:t>
            </w:r>
            <w:r w:rsidRPr="00DC2448">
              <w:rPr>
                <w:rFonts w:ascii="標楷體" w:eastAsia="標楷體" w:hAnsi="標楷體"/>
                <w:color w:val="000000"/>
                <w:szCs w:val="24"/>
              </w:rPr>
              <w:t>6</w:t>
            </w:r>
          </w:p>
        </w:tc>
        <w:tc>
          <w:tcPr>
            <w:tcW w:w="2292" w:type="dxa"/>
          </w:tcPr>
          <w:p w:rsidR="000A0056" w:rsidRPr="00DC2448" w:rsidRDefault="000A0056" w:rsidP="001910D5">
            <w:pPr>
              <w:jc w:val="center"/>
              <w:rPr>
                <w:rFonts w:ascii="標楷體" w:eastAsia="標楷體" w:hAnsi="標楷體"/>
                <w:color w:val="000000"/>
                <w:szCs w:val="24"/>
              </w:rPr>
            </w:pPr>
            <w:r w:rsidRPr="00DC2448">
              <w:rPr>
                <w:rFonts w:ascii="標楷體" w:eastAsia="標楷體" w:hAnsi="標楷體" w:hint="eastAsia"/>
                <w:color w:val="000000"/>
                <w:szCs w:val="24"/>
              </w:rPr>
              <w:t>法務部</w:t>
            </w:r>
          </w:p>
        </w:tc>
        <w:tc>
          <w:tcPr>
            <w:tcW w:w="4278" w:type="dxa"/>
          </w:tcPr>
          <w:p w:rsidR="000A0056" w:rsidRPr="00DC2448" w:rsidRDefault="000A0056" w:rsidP="006E4D6B">
            <w:pPr>
              <w:rPr>
                <w:rFonts w:ascii="標楷體" w:eastAsia="標楷體" w:hAnsi="標楷體"/>
                <w:color w:val="000000"/>
                <w:szCs w:val="24"/>
              </w:rPr>
            </w:pPr>
            <w:proofErr w:type="gramStart"/>
            <w:r w:rsidRPr="00DC2448">
              <w:rPr>
                <w:rFonts w:ascii="標楷體" w:eastAsia="標楷體" w:hAnsi="標楷體"/>
                <w:color w:val="000000"/>
                <w:szCs w:val="24"/>
              </w:rPr>
              <w:t>103</w:t>
            </w:r>
            <w:proofErr w:type="gramEnd"/>
            <w:r w:rsidRPr="00DC2448">
              <w:rPr>
                <w:rFonts w:ascii="標楷體" w:eastAsia="標楷體" w:hAnsi="標楷體" w:hint="eastAsia"/>
                <w:color w:val="000000"/>
                <w:szCs w:val="24"/>
              </w:rPr>
              <w:t>年度中央聯合視導地方毒品危害防制中心業務評比-</w:t>
            </w:r>
            <w:r w:rsidRPr="00DC2448">
              <w:rPr>
                <w:rFonts w:ascii="標楷體" w:eastAsia="標楷體" w:hAnsi="標楷體" w:hint="eastAsia"/>
                <w:b/>
                <w:color w:val="000000"/>
                <w:szCs w:val="24"/>
              </w:rPr>
              <w:t>優等</w:t>
            </w:r>
          </w:p>
        </w:tc>
        <w:tc>
          <w:tcPr>
            <w:tcW w:w="1723" w:type="dxa"/>
          </w:tcPr>
          <w:p w:rsidR="000A0056" w:rsidRPr="00DC2448" w:rsidRDefault="000A0056" w:rsidP="001910D5">
            <w:pPr>
              <w:jc w:val="center"/>
              <w:rPr>
                <w:rFonts w:ascii="標楷體" w:eastAsia="標楷體" w:hAnsi="標楷體"/>
                <w:color w:val="000000"/>
                <w:szCs w:val="24"/>
              </w:rPr>
            </w:pPr>
            <w:r w:rsidRPr="00DC2448">
              <w:rPr>
                <w:rFonts w:ascii="標楷體" w:eastAsia="標楷體" w:hAnsi="標楷體" w:hint="eastAsia"/>
                <w:color w:val="000000"/>
                <w:szCs w:val="24"/>
              </w:rPr>
              <w:t>由法務部、衛生福利部、內政部警政署、</w:t>
            </w:r>
            <w:r w:rsidRPr="00DC2448">
              <w:rPr>
                <w:rFonts w:ascii="標楷體" w:eastAsia="標楷體" w:hAnsi="標楷體" w:hint="eastAsia"/>
                <w:color w:val="000000"/>
                <w:szCs w:val="24"/>
              </w:rPr>
              <w:lastRenderedPageBreak/>
              <w:t>教育部及勞動部組成跨部會視導小組</w:t>
            </w:r>
          </w:p>
        </w:tc>
      </w:tr>
      <w:tr w:rsidR="000A0056" w:rsidRPr="00DC2448" w:rsidTr="0036082E">
        <w:trPr>
          <w:jc w:val="center"/>
        </w:trPr>
        <w:tc>
          <w:tcPr>
            <w:tcW w:w="1392" w:type="dxa"/>
          </w:tcPr>
          <w:p w:rsidR="000A0056" w:rsidRPr="00DC2448" w:rsidRDefault="000A0056" w:rsidP="003C2212">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lastRenderedPageBreak/>
              <w:t>103.11.</w:t>
            </w:r>
            <w:r w:rsidR="00012688">
              <w:rPr>
                <w:rFonts w:ascii="標楷體" w:eastAsia="標楷體" w:hAnsi="標楷體" w:hint="eastAsia"/>
                <w:color w:val="000000" w:themeColor="text1"/>
                <w:szCs w:val="24"/>
              </w:rPr>
              <w:t>0</w:t>
            </w:r>
            <w:r w:rsidRPr="00DC2448">
              <w:rPr>
                <w:rFonts w:ascii="標楷體" w:eastAsia="標楷體" w:hAnsi="標楷體" w:hint="eastAsia"/>
                <w:color w:val="000000" w:themeColor="text1"/>
                <w:szCs w:val="24"/>
              </w:rPr>
              <w:t>6</w:t>
            </w:r>
          </w:p>
        </w:tc>
        <w:tc>
          <w:tcPr>
            <w:tcW w:w="2292" w:type="dxa"/>
          </w:tcPr>
          <w:p w:rsidR="000A0056" w:rsidRPr="00DC2448" w:rsidRDefault="000A0056" w:rsidP="001910D5">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行政院環境保護署</w:t>
            </w:r>
          </w:p>
          <w:p w:rsidR="000A0056" w:rsidRPr="00DC2448" w:rsidRDefault="000A0056" w:rsidP="001910D5">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(103年11月6日環</w:t>
            </w:r>
            <w:proofErr w:type="gramStart"/>
            <w:r w:rsidRPr="00DC2448">
              <w:rPr>
                <w:rFonts w:ascii="標楷體" w:eastAsia="標楷體" w:hAnsi="標楷體" w:hint="eastAsia"/>
                <w:color w:val="000000" w:themeColor="text1"/>
                <w:szCs w:val="24"/>
              </w:rPr>
              <w:t>署綜字</w:t>
            </w:r>
            <w:proofErr w:type="gramEnd"/>
            <w:r w:rsidRPr="00DC2448">
              <w:rPr>
                <w:rFonts w:ascii="標楷體" w:eastAsia="標楷體" w:hAnsi="標楷體" w:hint="eastAsia"/>
                <w:color w:val="000000" w:themeColor="text1"/>
                <w:szCs w:val="24"/>
              </w:rPr>
              <w:t>第1030093451號)</w:t>
            </w:r>
          </w:p>
        </w:tc>
        <w:tc>
          <w:tcPr>
            <w:tcW w:w="4278" w:type="dxa"/>
          </w:tcPr>
          <w:p w:rsidR="000A0056" w:rsidRPr="00DC2448" w:rsidRDefault="000A0056" w:rsidP="006E4D6B">
            <w:pPr>
              <w:rPr>
                <w:rFonts w:ascii="標楷體" w:eastAsia="標楷體" w:hAnsi="標楷體"/>
                <w:color w:val="000000" w:themeColor="text1"/>
                <w:szCs w:val="24"/>
              </w:rPr>
            </w:pPr>
            <w:r w:rsidRPr="00DC2448">
              <w:rPr>
                <w:rFonts w:ascii="標楷體" w:eastAsia="標楷體" w:hAnsi="標楷體" w:hint="eastAsia"/>
                <w:color w:val="000000" w:themeColor="text1"/>
                <w:szCs w:val="24"/>
              </w:rPr>
              <w:t>「103年第3季環保替代役定期考核」第1名(共26個單位評比)</w:t>
            </w:r>
            <w:proofErr w:type="gramStart"/>
            <w:r w:rsidRPr="00DC2448">
              <w:rPr>
                <w:rFonts w:ascii="標楷體" w:eastAsia="標楷體" w:hAnsi="標楷體" w:hint="eastAsia"/>
                <w:color w:val="000000" w:themeColor="text1"/>
                <w:szCs w:val="24"/>
              </w:rPr>
              <w:t>（</w:t>
            </w:r>
            <w:proofErr w:type="gramEnd"/>
            <w:r w:rsidRPr="00DC2448">
              <w:rPr>
                <w:rFonts w:ascii="標楷體" w:eastAsia="標楷體" w:hAnsi="標楷體" w:hint="eastAsia"/>
                <w:color w:val="000000" w:themeColor="text1"/>
                <w:szCs w:val="24"/>
              </w:rPr>
              <w:t>得獎單位：</w:t>
            </w:r>
            <w:proofErr w:type="gramStart"/>
            <w:r w:rsidRPr="00DC2448">
              <w:rPr>
                <w:rFonts w:ascii="標楷體" w:eastAsia="標楷體" w:hAnsi="標楷體" w:hint="eastAsia"/>
                <w:color w:val="000000" w:themeColor="text1"/>
                <w:szCs w:val="24"/>
              </w:rPr>
              <w:t>臺</w:t>
            </w:r>
            <w:proofErr w:type="gramEnd"/>
            <w:r w:rsidRPr="00DC2448">
              <w:rPr>
                <w:rFonts w:ascii="標楷體" w:eastAsia="標楷體" w:hAnsi="標楷體" w:hint="eastAsia"/>
                <w:color w:val="000000" w:themeColor="text1"/>
                <w:szCs w:val="24"/>
              </w:rPr>
              <w:t>中市政府環境保護局</w:t>
            </w:r>
            <w:proofErr w:type="gramStart"/>
            <w:r w:rsidRPr="00DC2448">
              <w:rPr>
                <w:rFonts w:ascii="標楷體" w:eastAsia="標楷體" w:hAnsi="標楷體" w:hint="eastAsia"/>
                <w:color w:val="000000" w:themeColor="text1"/>
                <w:szCs w:val="24"/>
              </w:rPr>
              <w:t>）</w:t>
            </w:r>
            <w:proofErr w:type="gramEnd"/>
          </w:p>
        </w:tc>
        <w:tc>
          <w:tcPr>
            <w:tcW w:w="1723" w:type="dxa"/>
          </w:tcPr>
          <w:p w:rsidR="000A0056" w:rsidRPr="00DC2448" w:rsidRDefault="000A0056" w:rsidP="001910D5">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環境保護局</w:t>
            </w:r>
          </w:p>
        </w:tc>
      </w:tr>
      <w:tr w:rsidR="000A0056" w:rsidRPr="00DC2448" w:rsidTr="0036082E">
        <w:trPr>
          <w:jc w:val="center"/>
        </w:trPr>
        <w:tc>
          <w:tcPr>
            <w:tcW w:w="1392" w:type="dxa"/>
          </w:tcPr>
          <w:p w:rsidR="000A0056" w:rsidRPr="00DC2448" w:rsidRDefault="000A0056" w:rsidP="0096586C">
            <w:pPr>
              <w:jc w:val="center"/>
              <w:rPr>
                <w:rFonts w:ascii="標楷體" w:eastAsia="標楷體" w:hAnsi="標楷體"/>
                <w:szCs w:val="24"/>
              </w:rPr>
            </w:pPr>
            <w:r w:rsidRPr="00DC2448">
              <w:rPr>
                <w:rFonts w:ascii="標楷體" w:eastAsia="標楷體" w:hAnsi="標楷體" w:hint="eastAsia"/>
                <w:szCs w:val="24"/>
              </w:rPr>
              <w:t>103.11.17</w:t>
            </w:r>
          </w:p>
        </w:tc>
        <w:tc>
          <w:tcPr>
            <w:tcW w:w="2292" w:type="dxa"/>
          </w:tcPr>
          <w:p w:rsidR="000A0056" w:rsidRPr="00DC2448" w:rsidRDefault="000A0056" w:rsidP="001910D5">
            <w:pPr>
              <w:jc w:val="center"/>
              <w:rPr>
                <w:rFonts w:ascii="標楷體" w:eastAsia="標楷體" w:hAnsi="標楷體"/>
                <w:szCs w:val="24"/>
              </w:rPr>
            </w:pPr>
            <w:r w:rsidRPr="00DC2448">
              <w:rPr>
                <w:rFonts w:ascii="標楷體" w:eastAsia="標楷體" w:hAnsi="標楷體" w:hint="eastAsia"/>
                <w:szCs w:val="24"/>
              </w:rPr>
              <w:t>經濟部中部辦公室</w:t>
            </w:r>
          </w:p>
        </w:tc>
        <w:tc>
          <w:tcPr>
            <w:tcW w:w="4278" w:type="dxa"/>
          </w:tcPr>
          <w:p w:rsidR="000A0056" w:rsidRPr="00DC2448" w:rsidRDefault="000A0056" w:rsidP="006E4D6B">
            <w:pPr>
              <w:rPr>
                <w:rFonts w:ascii="標楷體" w:eastAsia="標楷體" w:hAnsi="標楷體"/>
                <w:szCs w:val="24"/>
              </w:rPr>
            </w:pPr>
            <w:r w:rsidRPr="00DC2448">
              <w:rPr>
                <w:rFonts w:ascii="標楷體" w:eastAsia="標楷體" w:hAnsi="標楷體" w:hint="eastAsia"/>
                <w:szCs w:val="24"/>
              </w:rPr>
              <w:t>本市大甲第二、東光、第二、第五、大甲第一、霧峰、梧棲第一、沙鹿、南屯公有零售市場參加經濟部</w:t>
            </w:r>
            <w:proofErr w:type="gramStart"/>
            <w:r w:rsidRPr="00DC2448">
              <w:rPr>
                <w:rFonts w:ascii="標楷體" w:eastAsia="標楷體" w:hAnsi="標楷體" w:hint="eastAsia"/>
                <w:szCs w:val="24"/>
              </w:rPr>
              <w:t>103</w:t>
            </w:r>
            <w:proofErr w:type="gramEnd"/>
            <w:r w:rsidRPr="00DC2448">
              <w:rPr>
                <w:rFonts w:ascii="標楷體" w:eastAsia="標楷體" w:hAnsi="標楷體" w:hint="eastAsia"/>
                <w:szCs w:val="24"/>
              </w:rPr>
              <w:t>年度「改進傳統市場經營管理</w:t>
            </w:r>
            <w:proofErr w:type="gramStart"/>
            <w:r w:rsidRPr="00DC2448">
              <w:rPr>
                <w:rFonts w:ascii="標楷體" w:eastAsia="標楷體" w:hAnsi="標楷體" w:hint="eastAsia"/>
                <w:szCs w:val="24"/>
              </w:rPr>
              <w:t>─</w:t>
            </w:r>
            <w:proofErr w:type="gramEnd"/>
            <w:r w:rsidRPr="00DC2448">
              <w:rPr>
                <w:rFonts w:ascii="標楷體" w:eastAsia="標楷體" w:hAnsi="標楷體" w:hint="eastAsia"/>
                <w:szCs w:val="24"/>
              </w:rPr>
              <w:t>樂活菜市仔競爭力提升計畫」，獲選為優良市集及樂</w:t>
            </w:r>
            <w:proofErr w:type="gramStart"/>
            <w:r w:rsidRPr="00DC2448">
              <w:rPr>
                <w:rFonts w:ascii="標楷體" w:eastAsia="標楷體" w:hAnsi="標楷體" w:hint="eastAsia"/>
                <w:szCs w:val="24"/>
              </w:rPr>
              <w:t>活名攤</w:t>
            </w:r>
            <w:proofErr w:type="gramEnd"/>
            <w:r w:rsidRPr="00DC2448">
              <w:rPr>
                <w:rFonts w:ascii="標楷體" w:eastAsia="標楷體" w:hAnsi="標楷體" w:hint="eastAsia"/>
                <w:szCs w:val="24"/>
              </w:rPr>
              <w:t>。</w:t>
            </w:r>
          </w:p>
        </w:tc>
        <w:tc>
          <w:tcPr>
            <w:tcW w:w="1723" w:type="dxa"/>
          </w:tcPr>
          <w:p w:rsidR="000A0056" w:rsidRPr="00DC2448" w:rsidRDefault="000A0056" w:rsidP="001910D5">
            <w:pPr>
              <w:jc w:val="center"/>
              <w:rPr>
                <w:rFonts w:ascii="標楷體" w:eastAsia="標楷體" w:hAnsi="標楷體"/>
                <w:szCs w:val="24"/>
              </w:rPr>
            </w:pPr>
            <w:r w:rsidRPr="00DC2448">
              <w:rPr>
                <w:rFonts w:ascii="標楷體" w:eastAsia="標楷體" w:hAnsi="標楷體" w:hint="eastAsia"/>
                <w:szCs w:val="24"/>
              </w:rPr>
              <w:t>經濟發展局</w:t>
            </w:r>
          </w:p>
          <w:p w:rsidR="000A0056" w:rsidRPr="00DC2448" w:rsidRDefault="000A0056" w:rsidP="001910D5">
            <w:pPr>
              <w:jc w:val="center"/>
              <w:rPr>
                <w:rFonts w:ascii="標楷體" w:eastAsia="標楷體" w:hAnsi="標楷體"/>
                <w:szCs w:val="24"/>
              </w:rPr>
            </w:pPr>
            <w:r w:rsidRPr="00DC2448">
              <w:rPr>
                <w:rFonts w:ascii="標楷體" w:eastAsia="標楷體" w:hAnsi="標楷體" w:hint="eastAsia"/>
                <w:szCs w:val="24"/>
              </w:rPr>
              <w:t>市場管理科</w:t>
            </w:r>
          </w:p>
        </w:tc>
      </w:tr>
      <w:tr w:rsidR="000A0056" w:rsidRPr="00DC2448" w:rsidTr="0036082E">
        <w:trPr>
          <w:jc w:val="center"/>
        </w:trPr>
        <w:tc>
          <w:tcPr>
            <w:tcW w:w="1392" w:type="dxa"/>
          </w:tcPr>
          <w:p w:rsidR="000A0056" w:rsidRPr="00DC2448" w:rsidRDefault="000A0056" w:rsidP="003C2212">
            <w:pPr>
              <w:jc w:val="center"/>
              <w:rPr>
                <w:rFonts w:ascii="標楷體" w:eastAsia="標楷體" w:hAnsi="標楷體" w:cs="Times New Roman"/>
                <w:szCs w:val="24"/>
              </w:rPr>
            </w:pPr>
            <w:r w:rsidRPr="00DC2448">
              <w:rPr>
                <w:rFonts w:ascii="標楷體" w:eastAsia="標楷體" w:hAnsi="標楷體" w:cs="Times New Roman" w:hint="eastAsia"/>
                <w:szCs w:val="24"/>
              </w:rPr>
              <w:t>103.11.17</w:t>
            </w:r>
          </w:p>
        </w:tc>
        <w:tc>
          <w:tcPr>
            <w:tcW w:w="2292" w:type="dxa"/>
          </w:tcPr>
          <w:p w:rsidR="000A0056" w:rsidRPr="00DC2448" w:rsidRDefault="000A0056" w:rsidP="001910D5">
            <w:pPr>
              <w:jc w:val="center"/>
              <w:rPr>
                <w:rFonts w:ascii="標楷體" w:eastAsia="標楷體" w:hAnsi="標楷體" w:cs="Times New Roman"/>
                <w:szCs w:val="24"/>
              </w:rPr>
            </w:pPr>
            <w:r w:rsidRPr="00DC2448">
              <w:rPr>
                <w:rFonts w:ascii="標楷體" w:eastAsia="標楷體" w:hAnsi="標楷體" w:cs="Times New Roman" w:hint="eastAsia"/>
                <w:szCs w:val="24"/>
              </w:rPr>
              <w:t>台內營字第1030809348號函</w:t>
            </w:r>
          </w:p>
          <w:p w:rsidR="000A0056" w:rsidRPr="00DC2448" w:rsidRDefault="000A0056" w:rsidP="001910D5">
            <w:pPr>
              <w:jc w:val="center"/>
              <w:rPr>
                <w:rFonts w:ascii="標楷體" w:eastAsia="標楷體" w:hAnsi="標楷體" w:cs="Times New Roman"/>
                <w:szCs w:val="24"/>
              </w:rPr>
            </w:pPr>
            <w:r w:rsidRPr="00DC2448">
              <w:rPr>
                <w:rFonts w:ascii="標楷體" w:eastAsia="標楷體" w:hAnsi="標楷體" w:cs="Times New Roman" w:hint="eastAsia"/>
                <w:szCs w:val="24"/>
              </w:rPr>
              <w:t>內政部</w:t>
            </w:r>
          </w:p>
        </w:tc>
        <w:tc>
          <w:tcPr>
            <w:tcW w:w="4278" w:type="dxa"/>
          </w:tcPr>
          <w:p w:rsidR="000A0056" w:rsidRPr="00DC2448" w:rsidRDefault="000A0056" w:rsidP="006E4D6B">
            <w:pPr>
              <w:rPr>
                <w:rFonts w:ascii="標楷體" w:eastAsia="標楷體" w:hAnsi="標楷體" w:cs="Times New Roman"/>
                <w:szCs w:val="24"/>
              </w:rPr>
            </w:pPr>
            <w:proofErr w:type="gramStart"/>
            <w:r w:rsidRPr="00DC2448">
              <w:rPr>
                <w:rFonts w:ascii="標楷體" w:eastAsia="標楷體" w:hAnsi="標楷體" w:cs="Times New Roman" w:hint="eastAsia"/>
                <w:szCs w:val="24"/>
              </w:rPr>
              <w:t>103</w:t>
            </w:r>
            <w:proofErr w:type="gramEnd"/>
            <w:r w:rsidRPr="00DC2448">
              <w:rPr>
                <w:rFonts w:ascii="標楷體" w:eastAsia="標楷體" w:hAnsi="標楷體" w:cs="Times New Roman" w:hint="eastAsia"/>
                <w:szCs w:val="24"/>
              </w:rPr>
              <w:t>年度直轄市與縣(市)政府雨水下水道建設經費查核評比第三名</w:t>
            </w:r>
          </w:p>
        </w:tc>
        <w:tc>
          <w:tcPr>
            <w:tcW w:w="1723" w:type="dxa"/>
          </w:tcPr>
          <w:p w:rsidR="000A0056" w:rsidRPr="00DC2448" w:rsidRDefault="000A0056" w:rsidP="001910D5">
            <w:pPr>
              <w:jc w:val="center"/>
              <w:rPr>
                <w:rFonts w:ascii="標楷體" w:eastAsia="標楷體" w:hAnsi="標楷體" w:cs="Times New Roman"/>
                <w:szCs w:val="24"/>
              </w:rPr>
            </w:pPr>
            <w:r w:rsidRPr="00DC2448">
              <w:rPr>
                <w:rFonts w:ascii="標楷體" w:eastAsia="標楷體" w:hAnsi="標楷體" w:cs="Times New Roman" w:hint="eastAsia"/>
                <w:szCs w:val="24"/>
              </w:rPr>
              <w:t>水利局雨水下水道工程科</w:t>
            </w:r>
          </w:p>
        </w:tc>
      </w:tr>
      <w:tr w:rsidR="000A0056" w:rsidRPr="00DC2448" w:rsidTr="0036082E">
        <w:trPr>
          <w:jc w:val="center"/>
        </w:trPr>
        <w:tc>
          <w:tcPr>
            <w:tcW w:w="1392" w:type="dxa"/>
          </w:tcPr>
          <w:p w:rsidR="000A0056" w:rsidRPr="00DC2448" w:rsidRDefault="000A0056" w:rsidP="003C2212">
            <w:pPr>
              <w:jc w:val="center"/>
              <w:rPr>
                <w:rFonts w:ascii="標楷體" w:eastAsia="標楷體" w:hAnsi="標楷體"/>
                <w:szCs w:val="24"/>
              </w:rPr>
            </w:pPr>
            <w:r w:rsidRPr="00DC2448">
              <w:rPr>
                <w:rFonts w:ascii="標楷體" w:eastAsia="標楷體" w:hAnsi="標楷體" w:hint="eastAsia"/>
                <w:szCs w:val="24"/>
              </w:rPr>
              <w:t>103.11.18</w:t>
            </w:r>
          </w:p>
        </w:tc>
        <w:tc>
          <w:tcPr>
            <w:tcW w:w="2292" w:type="dxa"/>
          </w:tcPr>
          <w:p w:rsidR="000A0056" w:rsidRPr="00DC2448" w:rsidRDefault="000A0056" w:rsidP="001910D5">
            <w:pPr>
              <w:jc w:val="center"/>
              <w:rPr>
                <w:rFonts w:ascii="標楷體" w:eastAsia="標楷體" w:hAnsi="標楷體"/>
                <w:szCs w:val="24"/>
              </w:rPr>
            </w:pPr>
            <w:r w:rsidRPr="00DC2448">
              <w:rPr>
                <w:rFonts w:ascii="標楷體" w:eastAsia="標楷體" w:hAnsi="標楷體" w:hint="eastAsia"/>
                <w:szCs w:val="24"/>
              </w:rPr>
              <w:t>行政院主計總處</w:t>
            </w:r>
          </w:p>
        </w:tc>
        <w:tc>
          <w:tcPr>
            <w:tcW w:w="4278" w:type="dxa"/>
          </w:tcPr>
          <w:p w:rsidR="000A0056" w:rsidRPr="00DC2448" w:rsidRDefault="000A0056" w:rsidP="006E4D6B">
            <w:pPr>
              <w:rPr>
                <w:rFonts w:ascii="標楷體" w:eastAsia="標楷體" w:hAnsi="標楷體"/>
                <w:szCs w:val="24"/>
              </w:rPr>
            </w:pPr>
            <w:r w:rsidRPr="00DC2448">
              <w:rPr>
                <w:rFonts w:ascii="標楷體" w:eastAsia="標楷體" w:hAnsi="標楷體" w:hint="eastAsia"/>
                <w:szCs w:val="24"/>
              </w:rPr>
              <w:t>榮獲「</w:t>
            </w:r>
            <w:proofErr w:type="gramStart"/>
            <w:r w:rsidRPr="00DC2448">
              <w:rPr>
                <w:rFonts w:ascii="標楷體" w:eastAsia="標楷體" w:hAnsi="標楷體" w:hint="eastAsia"/>
                <w:szCs w:val="24"/>
              </w:rPr>
              <w:t>103</w:t>
            </w:r>
            <w:proofErr w:type="gramEnd"/>
            <w:r w:rsidRPr="00DC2448">
              <w:rPr>
                <w:rFonts w:ascii="標楷體" w:eastAsia="標楷體" w:hAnsi="標楷體" w:hint="eastAsia"/>
                <w:szCs w:val="24"/>
              </w:rPr>
              <w:t>年度縣市基層統計調查網綜合考核結果-縣市級別第1級」優等</w:t>
            </w:r>
          </w:p>
        </w:tc>
        <w:tc>
          <w:tcPr>
            <w:tcW w:w="1723" w:type="dxa"/>
          </w:tcPr>
          <w:p w:rsidR="000A0056" w:rsidRPr="00DC2448" w:rsidRDefault="000A0056" w:rsidP="001910D5">
            <w:pPr>
              <w:jc w:val="center"/>
              <w:rPr>
                <w:rFonts w:ascii="標楷體" w:eastAsia="標楷體" w:hAnsi="標楷體"/>
                <w:szCs w:val="24"/>
              </w:rPr>
            </w:pPr>
            <w:r w:rsidRPr="00DC2448">
              <w:rPr>
                <w:rFonts w:ascii="標楷體" w:eastAsia="標楷體" w:hAnsi="標楷體" w:hint="eastAsia"/>
                <w:szCs w:val="24"/>
              </w:rPr>
              <w:t>主計處</w:t>
            </w:r>
          </w:p>
        </w:tc>
      </w:tr>
      <w:tr w:rsidR="000A0056" w:rsidRPr="00DC2448" w:rsidTr="0036082E">
        <w:trPr>
          <w:jc w:val="center"/>
        </w:trPr>
        <w:tc>
          <w:tcPr>
            <w:tcW w:w="1392" w:type="dxa"/>
          </w:tcPr>
          <w:p w:rsidR="000A0056" w:rsidRPr="00DC2448" w:rsidRDefault="000A0056" w:rsidP="003C2212">
            <w:pPr>
              <w:jc w:val="center"/>
              <w:rPr>
                <w:rFonts w:ascii="標楷體" w:eastAsia="標楷體" w:hAnsi="標楷體"/>
                <w:szCs w:val="24"/>
              </w:rPr>
            </w:pPr>
            <w:r w:rsidRPr="00DC2448">
              <w:rPr>
                <w:rFonts w:ascii="標楷體" w:eastAsia="標楷體" w:hAnsi="標楷體" w:hint="eastAsia"/>
                <w:szCs w:val="24"/>
              </w:rPr>
              <w:t>103.11.19</w:t>
            </w:r>
          </w:p>
        </w:tc>
        <w:tc>
          <w:tcPr>
            <w:tcW w:w="2292" w:type="dxa"/>
          </w:tcPr>
          <w:p w:rsidR="000A0056" w:rsidRPr="00DC2448" w:rsidRDefault="000A0056" w:rsidP="001910D5">
            <w:pPr>
              <w:jc w:val="center"/>
              <w:rPr>
                <w:rFonts w:ascii="標楷體" w:eastAsia="標楷體" w:hAnsi="標楷體"/>
                <w:szCs w:val="24"/>
              </w:rPr>
            </w:pPr>
            <w:r w:rsidRPr="00DC2448">
              <w:rPr>
                <w:rFonts w:ascii="標楷體" w:eastAsia="標楷體" w:hAnsi="標楷體" w:hint="eastAsia"/>
                <w:szCs w:val="24"/>
              </w:rPr>
              <w:t>財政部</w:t>
            </w:r>
          </w:p>
        </w:tc>
        <w:tc>
          <w:tcPr>
            <w:tcW w:w="4278" w:type="dxa"/>
          </w:tcPr>
          <w:p w:rsidR="000A0056" w:rsidRPr="00DC2448" w:rsidRDefault="000A0056" w:rsidP="006E4D6B">
            <w:pPr>
              <w:autoSpaceDE w:val="0"/>
              <w:autoSpaceDN w:val="0"/>
              <w:adjustRightInd w:val="0"/>
              <w:rPr>
                <w:rFonts w:ascii="標楷體" w:eastAsia="標楷體" w:hAnsi="標楷體"/>
                <w:szCs w:val="24"/>
              </w:rPr>
            </w:pPr>
            <w:r w:rsidRPr="00DC2448">
              <w:rPr>
                <w:rFonts w:ascii="標楷體" w:eastAsia="標楷體" w:hAnsi="標楷體" w:hint="eastAsia"/>
                <w:szCs w:val="24"/>
              </w:rPr>
              <w:t>維護租稅公平重點工作計畫第</w:t>
            </w:r>
            <w:r w:rsidRPr="00DC2448">
              <w:rPr>
                <w:rFonts w:ascii="標楷體" w:eastAsia="標楷體" w:hAnsi="標楷體"/>
                <w:szCs w:val="24"/>
              </w:rPr>
              <w:t>7</w:t>
            </w:r>
            <w:r w:rsidRPr="00DC2448">
              <w:rPr>
                <w:rFonts w:ascii="標楷體" w:eastAsia="標楷體" w:hAnsi="標楷體" w:hint="eastAsia"/>
                <w:szCs w:val="24"/>
              </w:rPr>
              <w:t>項「地價稅稅</w:t>
            </w:r>
          </w:p>
          <w:p w:rsidR="000A0056" w:rsidRPr="00DC2448" w:rsidRDefault="000A0056" w:rsidP="006E4D6B">
            <w:pPr>
              <w:autoSpaceDE w:val="0"/>
              <w:autoSpaceDN w:val="0"/>
              <w:adjustRightInd w:val="0"/>
              <w:rPr>
                <w:rFonts w:ascii="標楷體" w:eastAsia="標楷體" w:hAnsi="標楷體"/>
                <w:szCs w:val="24"/>
              </w:rPr>
            </w:pPr>
            <w:r w:rsidRPr="00DC2448">
              <w:rPr>
                <w:rFonts w:ascii="標楷體" w:eastAsia="標楷體" w:hAnsi="標楷體" w:hint="eastAsia"/>
                <w:szCs w:val="24"/>
              </w:rPr>
              <w:t>籍及使用情形清查作業」執行成果成績-地方稅</w:t>
            </w:r>
            <w:proofErr w:type="gramStart"/>
            <w:r w:rsidRPr="00DC2448">
              <w:rPr>
                <w:rFonts w:ascii="標楷體" w:eastAsia="標楷體" w:hAnsi="標楷體" w:hint="eastAsia"/>
                <w:szCs w:val="24"/>
              </w:rPr>
              <w:t>稽</w:t>
            </w:r>
            <w:proofErr w:type="gramEnd"/>
            <w:r w:rsidRPr="00DC2448">
              <w:rPr>
                <w:rFonts w:ascii="標楷體" w:eastAsia="標楷體" w:hAnsi="標楷體" w:hint="eastAsia"/>
                <w:szCs w:val="24"/>
              </w:rPr>
              <w:t>徵機關甲組第2名</w:t>
            </w:r>
          </w:p>
        </w:tc>
        <w:tc>
          <w:tcPr>
            <w:tcW w:w="1723" w:type="dxa"/>
          </w:tcPr>
          <w:p w:rsidR="000A0056" w:rsidRPr="00DC2448" w:rsidRDefault="000A0056" w:rsidP="001910D5">
            <w:pPr>
              <w:jc w:val="center"/>
              <w:rPr>
                <w:rFonts w:ascii="標楷體" w:eastAsia="標楷體" w:hAnsi="標楷體"/>
                <w:szCs w:val="24"/>
              </w:rPr>
            </w:pPr>
            <w:r w:rsidRPr="00DC2448">
              <w:rPr>
                <w:rFonts w:ascii="標楷體" w:eastAsia="標楷體" w:hAnsi="標楷體" w:hint="eastAsia"/>
                <w:szCs w:val="24"/>
              </w:rPr>
              <w:t>地方稅務局</w:t>
            </w:r>
          </w:p>
        </w:tc>
      </w:tr>
      <w:tr w:rsidR="000A0056" w:rsidRPr="00DC2448" w:rsidTr="0036082E">
        <w:trPr>
          <w:jc w:val="center"/>
        </w:trPr>
        <w:tc>
          <w:tcPr>
            <w:tcW w:w="1392" w:type="dxa"/>
          </w:tcPr>
          <w:p w:rsidR="000A0056" w:rsidRPr="00DC2448" w:rsidRDefault="000A0056" w:rsidP="003C2212">
            <w:pPr>
              <w:jc w:val="center"/>
              <w:rPr>
                <w:rFonts w:ascii="標楷體" w:eastAsia="標楷體" w:hAnsi="標楷體"/>
                <w:szCs w:val="24"/>
              </w:rPr>
            </w:pPr>
            <w:r w:rsidRPr="00DC2448">
              <w:rPr>
                <w:rFonts w:ascii="標楷體" w:eastAsia="標楷體" w:hAnsi="標楷體" w:hint="eastAsia"/>
                <w:szCs w:val="24"/>
              </w:rPr>
              <w:t>103.11.28</w:t>
            </w:r>
          </w:p>
        </w:tc>
        <w:tc>
          <w:tcPr>
            <w:tcW w:w="2292" w:type="dxa"/>
          </w:tcPr>
          <w:p w:rsidR="000A0056" w:rsidRPr="00DC2448" w:rsidRDefault="000A0056" w:rsidP="001910D5">
            <w:pPr>
              <w:jc w:val="center"/>
              <w:rPr>
                <w:rFonts w:ascii="標楷體" w:eastAsia="標楷體" w:hAnsi="標楷體"/>
                <w:szCs w:val="24"/>
              </w:rPr>
            </w:pPr>
            <w:r w:rsidRPr="00DC2448">
              <w:rPr>
                <w:rFonts w:ascii="標楷體" w:eastAsia="標楷體" w:hAnsi="標楷體" w:hint="eastAsia"/>
                <w:szCs w:val="24"/>
              </w:rPr>
              <w:t>行政院主計總處</w:t>
            </w:r>
          </w:p>
        </w:tc>
        <w:tc>
          <w:tcPr>
            <w:tcW w:w="4278" w:type="dxa"/>
          </w:tcPr>
          <w:p w:rsidR="000A0056" w:rsidRPr="00DC2448" w:rsidRDefault="000A0056" w:rsidP="006E4D6B">
            <w:pPr>
              <w:rPr>
                <w:rFonts w:ascii="標楷體" w:eastAsia="標楷體" w:hAnsi="標楷體"/>
                <w:szCs w:val="24"/>
              </w:rPr>
            </w:pPr>
            <w:r w:rsidRPr="00DC2448">
              <w:rPr>
                <w:rFonts w:ascii="標楷體" w:eastAsia="標楷體" w:hAnsi="標楷體" w:hint="eastAsia"/>
                <w:szCs w:val="24"/>
              </w:rPr>
              <w:t>榮獲「</w:t>
            </w:r>
            <w:proofErr w:type="gramStart"/>
            <w:r w:rsidRPr="00DC2448">
              <w:rPr>
                <w:rFonts w:ascii="標楷體" w:eastAsia="標楷體" w:hAnsi="標楷體" w:hint="eastAsia"/>
                <w:szCs w:val="24"/>
              </w:rPr>
              <w:t>103</w:t>
            </w:r>
            <w:proofErr w:type="gramEnd"/>
            <w:r w:rsidRPr="00DC2448">
              <w:rPr>
                <w:rFonts w:ascii="標楷體" w:eastAsia="標楷體" w:hAnsi="標楷體" w:hint="eastAsia"/>
                <w:szCs w:val="24"/>
              </w:rPr>
              <w:t>年度地方政府公務統計業務訪視結果－直轄市政府主計處組」辦理績效優良</w:t>
            </w:r>
          </w:p>
        </w:tc>
        <w:tc>
          <w:tcPr>
            <w:tcW w:w="1723" w:type="dxa"/>
          </w:tcPr>
          <w:p w:rsidR="000A0056" w:rsidRPr="00DC2448" w:rsidRDefault="000A0056" w:rsidP="001910D5">
            <w:pPr>
              <w:jc w:val="center"/>
              <w:rPr>
                <w:rFonts w:ascii="標楷體" w:eastAsia="標楷體" w:hAnsi="標楷體"/>
                <w:szCs w:val="24"/>
              </w:rPr>
            </w:pPr>
            <w:r w:rsidRPr="00DC2448">
              <w:rPr>
                <w:rFonts w:ascii="標楷體" w:eastAsia="標楷體" w:hAnsi="標楷體" w:hint="eastAsia"/>
                <w:szCs w:val="24"/>
              </w:rPr>
              <w:t>主計處</w:t>
            </w:r>
          </w:p>
        </w:tc>
      </w:tr>
      <w:tr w:rsidR="000A0056" w:rsidRPr="00DC2448" w:rsidTr="0036082E">
        <w:trPr>
          <w:jc w:val="center"/>
        </w:trPr>
        <w:tc>
          <w:tcPr>
            <w:tcW w:w="1392" w:type="dxa"/>
          </w:tcPr>
          <w:p w:rsidR="000A0056" w:rsidRPr="00DC2448" w:rsidRDefault="000A0056" w:rsidP="003C2212">
            <w:pPr>
              <w:jc w:val="center"/>
              <w:rPr>
                <w:rFonts w:ascii="標楷體" w:eastAsia="標楷體" w:hAnsi="標楷體"/>
                <w:szCs w:val="24"/>
              </w:rPr>
            </w:pPr>
            <w:r w:rsidRPr="00DC2448">
              <w:rPr>
                <w:rFonts w:ascii="標楷體" w:eastAsia="標楷體" w:hAnsi="標楷體"/>
                <w:szCs w:val="24"/>
              </w:rPr>
              <w:t>103.11.28</w:t>
            </w:r>
          </w:p>
        </w:tc>
        <w:tc>
          <w:tcPr>
            <w:tcW w:w="2292" w:type="dxa"/>
          </w:tcPr>
          <w:p w:rsidR="000A0056" w:rsidRPr="00DC2448" w:rsidRDefault="000A0056" w:rsidP="001910D5">
            <w:pPr>
              <w:jc w:val="center"/>
              <w:rPr>
                <w:rFonts w:ascii="標楷體" w:eastAsia="標楷體" w:hAnsi="標楷體"/>
                <w:szCs w:val="24"/>
              </w:rPr>
            </w:pPr>
            <w:r w:rsidRPr="00DC2448">
              <w:rPr>
                <w:rFonts w:ascii="標楷體" w:eastAsia="標楷體" w:hAnsi="標楷體" w:hint="eastAsia"/>
                <w:szCs w:val="24"/>
              </w:rPr>
              <w:t>行政院人事行政總處</w:t>
            </w:r>
          </w:p>
        </w:tc>
        <w:tc>
          <w:tcPr>
            <w:tcW w:w="4278" w:type="dxa"/>
          </w:tcPr>
          <w:p w:rsidR="000A0056" w:rsidRPr="00DC2448" w:rsidRDefault="000A0056" w:rsidP="006E4D6B">
            <w:pPr>
              <w:rPr>
                <w:rFonts w:ascii="標楷體" w:eastAsia="標楷體" w:hAnsi="標楷體"/>
                <w:szCs w:val="24"/>
              </w:rPr>
            </w:pPr>
            <w:r w:rsidRPr="00DC2448">
              <w:rPr>
                <w:rFonts w:ascii="標楷體" w:eastAsia="標楷體" w:hAnsi="標楷體" w:hint="eastAsia"/>
                <w:szCs w:val="24"/>
              </w:rPr>
              <w:t>民國</w:t>
            </w:r>
            <w:proofErr w:type="gramStart"/>
            <w:r w:rsidRPr="00DC2448">
              <w:rPr>
                <w:rFonts w:ascii="標楷體" w:eastAsia="標楷體" w:hAnsi="標楷體"/>
                <w:szCs w:val="24"/>
              </w:rPr>
              <w:t>103</w:t>
            </w:r>
            <w:proofErr w:type="gramEnd"/>
            <w:r w:rsidRPr="00DC2448">
              <w:rPr>
                <w:rFonts w:ascii="標楷體" w:eastAsia="標楷體" w:hAnsi="標楷體" w:hint="eastAsia"/>
                <w:szCs w:val="24"/>
              </w:rPr>
              <w:t>年度人事業務績效評比，榮獲「直轄市政府人事處組」第二名</w:t>
            </w:r>
          </w:p>
        </w:tc>
        <w:tc>
          <w:tcPr>
            <w:tcW w:w="1723" w:type="dxa"/>
          </w:tcPr>
          <w:p w:rsidR="000A0056" w:rsidRPr="00DC2448" w:rsidRDefault="000A0056" w:rsidP="001910D5">
            <w:pPr>
              <w:jc w:val="center"/>
              <w:rPr>
                <w:rFonts w:ascii="標楷體" w:eastAsia="標楷體" w:hAnsi="標楷體"/>
                <w:szCs w:val="24"/>
              </w:rPr>
            </w:pPr>
            <w:r w:rsidRPr="00DC2448">
              <w:rPr>
                <w:rFonts w:ascii="標楷體" w:eastAsia="標楷體" w:hAnsi="標楷體" w:hint="eastAsia"/>
                <w:szCs w:val="24"/>
              </w:rPr>
              <w:t>人事處</w:t>
            </w:r>
          </w:p>
        </w:tc>
      </w:tr>
      <w:tr w:rsidR="00993430" w:rsidRPr="00DC2448" w:rsidTr="0036082E">
        <w:trPr>
          <w:jc w:val="center"/>
        </w:trPr>
        <w:tc>
          <w:tcPr>
            <w:tcW w:w="1392" w:type="dxa"/>
          </w:tcPr>
          <w:p w:rsidR="00993430" w:rsidRPr="00DC2448" w:rsidRDefault="00993430" w:rsidP="003C2212">
            <w:pPr>
              <w:jc w:val="center"/>
              <w:rPr>
                <w:rFonts w:ascii="標楷體" w:eastAsia="標楷體" w:hAnsi="標楷體"/>
                <w:szCs w:val="24"/>
              </w:rPr>
            </w:pPr>
            <w:r w:rsidRPr="00DC2448">
              <w:rPr>
                <w:rFonts w:ascii="標楷體" w:eastAsia="標楷體" w:hAnsi="標楷體" w:hint="eastAsia"/>
                <w:szCs w:val="24"/>
              </w:rPr>
              <w:t>103.11</w:t>
            </w:r>
            <w:r>
              <w:rPr>
                <w:rFonts w:ascii="標楷體" w:eastAsia="標楷體" w:hAnsi="標楷體" w:hint="eastAsia"/>
                <w:szCs w:val="24"/>
              </w:rPr>
              <w:t>月</w:t>
            </w:r>
          </w:p>
        </w:tc>
        <w:tc>
          <w:tcPr>
            <w:tcW w:w="2292" w:type="dxa"/>
          </w:tcPr>
          <w:p w:rsidR="00993430" w:rsidRPr="00DC2448" w:rsidRDefault="00993430" w:rsidP="001910D5">
            <w:pPr>
              <w:jc w:val="center"/>
              <w:rPr>
                <w:rFonts w:ascii="標楷體" w:eastAsia="標楷體" w:hAnsi="標楷體"/>
                <w:szCs w:val="24"/>
              </w:rPr>
            </w:pPr>
            <w:r w:rsidRPr="00DC2448">
              <w:rPr>
                <w:rFonts w:ascii="標楷體" w:eastAsia="標楷體" w:hAnsi="標楷體" w:hint="eastAsia"/>
                <w:szCs w:val="24"/>
              </w:rPr>
              <w:t>財政部</w:t>
            </w:r>
          </w:p>
        </w:tc>
        <w:tc>
          <w:tcPr>
            <w:tcW w:w="4278" w:type="dxa"/>
          </w:tcPr>
          <w:p w:rsidR="00993430" w:rsidRPr="00DC2448" w:rsidRDefault="00993430" w:rsidP="006E4D6B">
            <w:pPr>
              <w:rPr>
                <w:rFonts w:ascii="標楷體" w:eastAsia="標楷體" w:hAnsi="標楷體"/>
                <w:szCs w:val="24"/>
              </w:rPr>
            </w:pPr>
            <w:proofErr w:type="gramStart"/>
            <w:r w:rsidRPr="00DC2448">
              <w:rPr>
                <w:rFonts w:ascii="標楷體" w:eastAsia="標楷體" w:hAnsi="標楷體" w:hint="eastAsia"/>
                <w:szCs w:val="24"/>
              </w:rPr>
              <w:t>102</w:t>
            </w:r>
            <w:proofErr w:type="gramEnd"/>
            <w:r w:rsidRPr="00DC2448">
              <w:rPr>
                <w:rFonts w:ascii="標楷體" w:eastAsia="標楷體" w:hAnsi="標楷體" w:hint="eastAsia"/>
                <w:szCs w:val="24"/>
              </w:rPr>
              <w:t>年度地方政府財政業務輔導方案考評總成績「全國第三名」</w:t>
            </w:r>
          </w:p>
        </w:tc>
        <w:tc>
          <w:tcPr>
            <w:tcW w:w="1723" w:type="dxa"/>
          </w:tcPr>
          <w:p w:rsidR="00993430" w:rsidRPr="00DC2448" w:rsidRDefault="00993430" w:rsidP="001910D5">
            <w:pPr>
              <w:jc w:val="center"/>
              <w:rPr>
                <w:rFonts w:ascii="標楷體" w:eastAsia="標楷體" w:hAnsi="標楷體"/>
                <w:szCs w:val="24"/>
              </w:rPr>
            </w:pPr>
            <w:r w:rsidRPr="00DC2448">
              <w:rPr>
                <w:rFonts w:ascii="標楷體" w:eastAsia="標楷體" w:hAnsi="標楷體" w:hint="eastAsia"/>
                <w:szCs w:val="24"/>
              </w:rPr>
              <w:t>財政局</w:t>
            </w:r>
          </w:p>
        </w:tc>
      </w:tr>
      <w:tr w:rsidR="00993430" w:rsidRPr="00DC2448" w:rsidTr="0036082E">
        <w:trPr>
          <w:jc w:val="center"/>
        </w:trPr>
        <w:tc>
          <w:tcPr>
            <w:tcW w:w="1392" w:type="dxa"/>
          </w:tcPr>
          <w:p w:rsidR="00993430" w:rsidRPr="00DC2448" w:rsidRDefault="00993430" w:rsidP="003C2212">
            <w:pPr>
              <w:jc w:val="center"/>
              <w:rPr>
                <w:rFonts w:ascii="標楷體" w:eastAsia="標楷體" w:hAnsi="標楷體"/>
                <w:szCs w:val="24"/>
              </w:rPr>
            </w:pPr>
            <w:r w:rsidRPr="00DC2448">
              <w:rPr>
                <w:rFonts w:ascii="標楷體" w:eastAsia="標楷體" w:hAnsi="標楷體" w:hint="eastAsia"/>
                <w:szCs w:val="24"/>
              </w:rPr>
              <w:t>103.11</w:t>
            </w:r>
            <w:r>
              <w:rPr>
                <w:rFonts w:ascii="標楷體" w:eastAsia="標楷體" w:hAnsi="標楷體" w:hint="eastAsia"/>
                <w:szCs w:val="24"/>
              </w:rPr>
              <w:t>月</w:t>
            </w:r>
          </w:p>
        </w:tc>
        <w:tc>
          <w:tcPr>
            <w:tcW w:w="2292" w:type="dxa"/>
          </w:tcPr>
          <w:p w:rsidR="00993430" w:rsidRPr="00DC2448" w:rsidRDefault="00993430" w:rsidP="001910D5">
            <w:pPr>
              <w:jc w:val="center"/>
              <w:rPr>
                <w:rFonts w:ascii="標楷體" w:eastAsia="標楷體" w:hAnsi="標楷體"/>
                <w:szCs w:val="24"/>
              </w:rPr>
            </w:pPr>
            <w:r w:rsidRPr="00DC2448">
              <w:rPr>
                <w:rFonts w:ascii="標楷體" w:eastAsia="標楷體" w:hAnsi="標楷體" w:hint="eastAsia"/>
                <w:szCs w:val="24"/>
              </w:rPr>
              <w:t>財政部</w:t>
            </w:r>
          </w:p>
        </w:tc>
        <w:tc>
          <w:tcPr>
            <w:tcW w:w="4278" w:type="dxa"/>
          </w:tcPr>
          <w:p w:rsidR="00993430" w:rsidRPr="00DC2448" w:rsidRDefault="00993430" w:rsidP="006E4D6B">
            <w:pPr>
              <w:rPr>
                <w:rFonts w:ascii="標楷體" w:eastAsia="標楷體" w:hAnsi="標楷體"/>
                <w:szCs w:val="24"/>
              </w:rPr>
            </w:pPr>
            <w:proofErr w:type="gramStart"/>
            <w:r w:rsidRPr="00DC2448">
              <w:rPr>
                <w:rFonts w:ascii="標楷體" w:eastAsia="標楷體" w:hAnsi="標楷體" w:hint="eastAsia"/>
                <w:szCs w:val="24"/>
              </w:rPr>
              <w:t>102</w:t>
            </w:r>
            <w:proofErr w:type="gramEnd"/>
            <w:r w:rsidRPr="00DC2448">
              <w:rPr>
                <w:rFonts w:ascii="標楷體" w:eastAsia="標楷體" w:hAnsi="標楷體" w:hint="eastAsia"/>
                <w:szCs w:val="24"/>
              </w:rPr>
              <w:t>年度地方政府財政業務輔導方案公產管理項目「全國第四名」</w:t>
            </w:r>
          </w:p>
        </w:tc>
        <w:tc>
          <w:tcPr>
            <w:tcW w:w="1723" w:type="dxa"/>
          </w:tcPr>
          <w:p w:rsidR="00993430" w:rsidRPr="00DC2448" w:rsidRDefault="00993430" w:rsidP="001910D5">
            <w:pPr>
              <w:jc w:val="center"/>
              <w:rPr>
                <w:rFonts w:ascii="標楷體" w:eastAsia="標楷體" w:hAnsi="標楷體"/>
                <w:szCs w:val="24"/>
              </w:rPr>
            </w:pPr>
            <w:r w:rsidRPr="00DC2448">
              <w:rPr>
                <w:rFonts w:ascii="標楷體" w:eastAsia="標楷體" w:hAnsi="標楷體" w:hint="eastAsia"/>
                <w:szCs w:val="24"/>
              </w:rPr>
              <w:t>財政局</w:t>
            </w:r>
          </w:p>
        </w:tc>
      </w:tr>
      <w:tr w:rsidR="00993430" w:rsidRPr="00DC2448" w:rsidTr="0036082E">
        <w:trPr>
          <w:jc w:val="center"/>
        </w:trPr>
        <w:tc>
          <w:tcPr>
            <w:tcW w:w="1392" w:type="dxa"/>
          </w:tcPr>
          <w:p w:rsidR="00993430" w:rsidRPr="00DC2448" w:rsidRDefault="00993430" w:rsidP="003C2212">
            <w:pPr>
              <w:jc w:val="center"/>
              <w:rPr>
                <w:rFonts w:ascii="標楷體" w:eastAsia="標楷體" w:hAnsi="標楷體"/>
                <w:szCs w:val="24"/>
              </w:rPr>
            </w:pPr>
            <w:r w:rsidRPr="00DC2448">
              <w:rPr>
                <w:rFonts w:ascii="標楷體" w:eastAsia="標楷體" w:hAnsi="標楷體" w:hint="eastAsia"/>
                <w:szCs w:val="24"/>
              </w:rPr>
              <w:t>103.12.</w:t>
            </w:r>
            <w:r>
              <w:rPr>
                <w:rFonts w:ascii="標楷體" w:eastAsia="標楷體" w:hAnsi="標楷體" w:hint="eastAsia"/>
                <w:szCs w:val="24"/>
              </w:rPr>
              <w:t>0</w:t>
            </w:r>
            <w:r w:rsidRPr="00DC2448">
              <w:rPr>
                <w:rFonts w:ascii="標楷體" w:eastAsia="標楷體" w:hAnsi="標楷體" w:hint="eastAsia"/>
                <w:szCs w:val="24"/>
              </w:rPr>
              <w:t>2</w:t>
            </w:r>
          </w:p>
        </w:tc>
        <w:tc>
          <w:tcPr>
            <w:tcW w:w="2292" w:type="dxa"/>
          </w:tcPr>
          <w:p w:rsidR="00993430" w:rsidRPr="00DC2448" w:rsidRDefault="00993430" w:rsidP="001910D5">
            <w:pPr>
              <w:jc w:val="center"/>
              <w:rPr>
                <w:rFonts w:ascii="標楷體" w:eastAsia="標楷體" w:hAnsi="標楷體"/>
                <w:szCs w:val="24"/>
              </w:rPr>
            </w:pPr>
            <w:r w:rsidRPr="00DC2448">
              <w:rPr>
                <w:rFonts w:ascii="標楷體" w:eastAsia="標楷體" w:hAnsi="標楷體" w:hint="eastAsia"/>
                <w:szCs w:val="24"/>
              </w:rPr>
              <w:t>衛生福利部中央健康</w:t>
            </w:r>
            <w:proofErr w:type="gramStart"/>
            <w:r w:rsidRPr="00DC2448">
              <w:rPr>
                <w:rFonts w:ascii="標楷體" w:eastAsia="標楷體" w:hAnsi="標楷體" w:hint="eastAsia"/>
                <w:szCs w:val="24"/>
              </w:rPr>
              <w:t>保險署</w:t>
            </w:r>
            <w:proofErr w:type="gramEnd"/>
          </w:p>
        </w:tc>
        <w:tc>
          <w:tcPr>
            <w:tcW w:w="4278" w:type="dxa"/>
          </w:tcPr>
          <w:p w:rsidR="00993430" w:rsidRPr="00DC2448" w:rsidRDefault="00993430" w:rsidP="006E4D6B">
            <w:pPr>
              <w:rPr>
                <w:rFonts w:ascii="標楷體" w:eastAsia="標楷體" w:hAnsi="標楷體"/>
                <w:szCs w:val="24"/>
              </w:rPr>
            </w:pPr>
            <w:proofErr w:type="gramStart"/>
            <w:r w:rsidRPr="00DC2448">
              <w:rPr>
                <w:rFonts w:ascii="標楷體" w:eastAsia="標楷體" w:hAnsi="標楷體"/>
                <w:szCs w:val="24"/>
              </w:rPr>
              <w:t>103</w:t>
            </w:r>
            <w:proofErr w:type="gramEnd"/>
            <w:r w:rsidRPr="00DC2448">
              <w:rPr>
                <w:rFonts w:ascii="標楷體" w:eastAsia="標楷體" w:hAnsi="標楷體" w:hint="eastAsia"/>
                <w:szCs w:val="24"/>
              </w:rPr>
              <w:t>年度地區團保第六類績優投保單位第五名</w:t>
            </w:r>
          </w:p>
        </w:tc>
        <w:tc>
          <w:tcPr>
            <w:tcW w:w="1723" w:type="dxa"/>
          </w:tcPr>
          <w:p w:rsidR="00993430" w:rsidRPr="00DC2448" w:rsidRDefault="00993430" w:rsidP="001910D5">
            <w:pPr>
              <w:jc w:val="center"/>
              <w:rPr>
                <w:rFonts w:ascii="標楷體" w:eastAsia="標楷體" w:hAnsi="標楷體"/>
                <w:szCs w:val="24"/>
              </w:rPr>
            </w:pPr>
            <w:r w:rsidRPr="00DC2448">
              <w:rPr>
                <w:rFonts w:ascii="標楷體" w:eastAsia="標楷體" w:hAnsi="標楷體" w:hint="eastAsia"/>
                <w:szCs w:val="24"/>
              </w:rPr>
              <w:t>北區區公所</w:t>
            </w:r>
          </w:p>
        </w:tc>
      </w:tr>
      <w:tr w:rsidR="00993430" w:rsidRPr="00DC2448" w:rsidTr="0036082E">
        <w:trPr>
          <w:jc w:val="center"/>
        </w:trPr>
        <w:tc>
          <w:tcPr>
            <w:tcW w:w="1392" w:type="dxa"/>
          </w:tcPr>
          <w:p w:rsidR="00993430" w:rsidRPr="00DC2448" w:rsidRDefault="00993430" w:rsidP="003C2212">
            <w:pPr>
              <w:jc w:val="center"/>
              <w:rPr>
                <w:rFonts w:ascii="標楷體" w:eastAsia="標楷體" w:hAnsi="標楷體"/>
                <w:szCs w:val="24"/>
              </w:rPr>
            </w:pPr>
            <w:r w:rsidRPr="00DC2448">
              <w:rPr>
                <w:rFonts w:ascii="標楷體" w:eastAsia="標楷體" w:hAnsi="標楷體" w:hint="eastAsia"/>
                <w:szCs w:val="24"/>
              </w:rPr>
              <w:t>103.12.</w:t>
            </w:r>
            <w:r>
              <w:rPr>
                <w:rFonts w:ascii="標楷體" w:eastAsia="標楷體" w:hAnsi="標楷體" w:hint="eastAsia"/>
                <w:szCs w:val="24"/>
              </w:rPr>
              <w:t>0</w:t>
            </w:r>
            <w:r w:rsidRPr="00DC2448">
              <w:rPr>
                <w:rFonts w:ascii="標楷體" w:eastAsia="標楷體" w:hAnsi="標楷體" w:hint="eastAsia"/>
                <w:szCs w:val="24"/>
              </w:rPr>
              <w:t>8</w:t>
            </w:r>
          </w:p>
        </w:tc>
        <w:tc>
          <w:tcPr>
            <w:tcW w:w="2292" w:type="dxa"/>
          </w:tcPr>
          <w:p w:rsidR="00993430" w:rsidRPr="00DC2448" w:rsidRDefault="00993430" w:rsidP="001910D5">
            <w:pPr>
              <w:jc w:val="center"/>
              <w:rPr>
                <w:rFonts w:ascii="標楷體" w:eastAsia="標楷體" w:hAnsi="標楷體"/>
                <w:szCs w:val="24"/>
              </w:rPr>
            </w:pPr>
            <w:r w:rsidRPr="00DC2448">
              <w:rPr>
                <w:rFonts w:ascii="標楷體" w:eastAsia="標楷體" w:hAnsi="標楷體" w:hint="eastAsia"/>
                <w:szCs w:val="24"/>
              </w:rPr>
              <w:t>內政部營建署</w:t>
            </w:r>
          </w:p>
        </w:tc>
        <w:tc>
          <w:tcPr>
            <w:tcW w:w="4278" w:type="dxa"/>
          </w:tcPr>
          <w:p w:rsidR="00993430" w:rsidRPr="00DC2448" w:rsidRDefault="00993430" w:rsidP="006E4D6B">
            <w:pPr>
              <w:rPr>
                <w:rFonts w:ascii="標楷體" w:eastAsia="標楷體" w:hAnsi="標楷體"/>
                <w:szCs w:val="24"/>
              </w:rPr>
            </w:pPr>
            <w:r w:rsidRPr="00DC2448">
              <w:rPr>
                <w:rFonts w:ascii="標楷體" w:eastAsia="標楷體" w:hAnsi="標楷體" w:hint="eastAsia"/>
                <w:szCs w:val="24"/>
              </w:rPr>
              <w:t>榮獲「</w:t>
            </w:r>
            <w:proofErr w:type="gramStart"/>
            <w:r w:rsidRPr="00DC2448">
              <w:rPr>
                <w:rFonts w:ascii="標楷體" w:eastAsia="標楷體" w:hAnsi="標楷體" w:hint="eastAsia"/>
                <w:szCs w:val="24"/>
              </w:rPr>
              <w:t>103</w:t>
            </w:r>
            <w:proofErr w:type="gramEnd"/>
            <w:r w:rsidRPr="00DC2448">
              <w:rPr>
                <w:rFonts w:ascii="標楷體" w:eastAsia="標楷體" w:hAnsi="標楷體" w:hint="eastAsia"/>
                <w:szCs w:val="24"/>
              </w:rPr>
              <w:t>年度公共建築物無障礙生活環境業務督導」特優等(全國第三名)</w:t>
            </w:r>
          </w:p>
        </w:tc>
        <w:tc>
          <w:tcPr>
            <w:tcW w:w="1723" w:type="dxa"/>
          </w:tcPr>
          <w:p w:rsidR="00993430" w:rsidRPr="00DC2448" w:rsidRDefault="00993430" w:rsidP="001910D5">
            <w:pPr>
              <w:jc w:val="center"/>
              <w:rPr>
                <w:rFonts w:ascii="標楷體" w:eastAsia="標楷體" w:hAnsi="標楷體"/>
                <w:szCs w:val="24"/>
              </w:rPr>
            </w:pPr>
            <w:r w:rsidRPr="00DC2448">
              <w:rPr>
                <w:rFonts w:ascii="標楷體" w:eastAsia="標楷體" w:hAnsi="標楷體" w:hint="eastAsia"/>
                <w:szCs w:val="24"/>
              </w:rPr>
              <w:t>都市發展局</w:t>
            </w:r>
          </w:p>
        </w:tc>
      </w:tr>
      <w:tr w:rsidR="00993430" w:rsidRPr="00DC2448" w:rsidTr="0036082E">
        <w:trPr>
          <w:jc w:val="center"/>
        </w:trPr>
        <w:tc>
          <w:tcPr>
            <w:tcW w:w="1392" w:type="dxa"/>
          </w:tcPr>
          <w:p w:rsidR="00993430" w:rsidRPr="00DC2448" w:rsidRDefault="00993430" w:rsidP="003C2212">
            <w:pPr>
              <w:jc w:val="center"/>
              <w:rPr>
                <w:rFonts w:ascii="標楷體" w:eastAsia="標楷體" w:hAnsi="標楷體" w:cs="新細明體"/>
                <w:szCs w:val="24"/>
              </w:rPr>
            </w:pPr>
            <w:r w:rsidRPr="00DC2448">
              <w:rPr>
                <w:rFonts w:ascii="標楷體" w:eastAsia="標楷體" w:hAnsi="標楷體"/>
                <w:szCs w:val="24"/>
              </w:rPr>
              <w:t>103.12.12</w:t>
            </w:r>
          </w:p>
        </w:tc>
        <w:tc>
          <w:tcPr>
            <w:tcW w:w="2292" w:type="dxa"/>
          </w:tcPr>
          <w:p w:rsidR="00993430" w:rsidRPr="00DC2448" w:rsidRDefault="00993430" w:rsidP="001910D5">
            <w:pPr>
              <w:jc w:val="center"/>
              <w:rPr>
                <w:rFonts w:ascii="標楷體" w:eastAsia="標楷體" w:hAnsi="標楷體"/>
                <w:szCs w:val="24"/>
              </w:rPr>
            </w:pPr>
            <w:r w:rsidRPr="00DC2448">
              <w:rPr>
                <w:rFonts w:ascii="標楷體" w:eastAsia="標楷體" w:hAnsi="標楷體" w:hint="eastAsia"/>
                <w:szCs w:val="24"/>
              </w:rPr>
              <w:t>行政院農業委員會</w:t>
            </w:r>
          </w:p>
        </w:tc>
        <w:tc>
          <w:tcPr>
            <w:tcW w:w="4278" w:type="dxa"/>
          </w:tcPr>
          <w:p w:rsidR="00993430" w:rsidRPr="00DC2448" w:rsidRDefault="00993430" w:rsidP="00146CDB">
            <w:pPr>
              <w:rPr>
                <w:rFonts w:ascii="標楷體" w:eastAsia="標楷體" w:hAnsi="標楷體"/>
                <w:szCs w:val="24"/>
              </w:rPr>
            </w:pPr>
            <w:proofErr w:type="gramStart"/>
            <w:r w:rsidRPr="00DC2448">
              <w:rPr>
                <w:rFonts w:ascii="標楷體" w:eastAsia="標楷體" w:hAnsi="標楷體"/>
                <w:szCs w:val="24"/>
              </w:rPr>
              <w:t>103</w:t>
            </w:r>
            <w:proofErr w:type="gramEnd"/>
            <w:r w:rsidRPr="00DC2448">
              <w:rPr>
                <w:rFonts w:ascii="標楷體" w:eastAsia="標楷體" w:hAnsi="標楷體" w:hint="eastAsia"/>
                <w:szCs w:val="24"/>
              </w:rPr>
              <w:t>年度直轄市及縣</w:t>
            </w:r>
            <w:r w:rsidRPr="00DC2448">
              <w:rPr>
                <w:rFonts w:ascii="標楷體" w:eastAsia="標楷體" w:hAnsi="標楷體"/>
                <w:szCs w:val="24"/>
              </w:rPr>
              <w:t>(</w:t>
            </w:r>
            <w:r w:rsidRPr="00DC2448">
              <w:rPr>
                <w:rFonts w:ascii="標楷體" w:eastAsia="標楷體" w:hAnsi="標楷體" w:hint="eastAsia"/>
                <w:szCs w:val="24"/>
              </w:rPr>
              <w:t>市</w:t>
            </w:r>
            <w:r w:rsidRPr="00DC2448">
              <w:rPr>
                <w:rFonts w:ascii="標楷體" w:eastAsia="標楷體" w:hAnsi="標楷體"/>
                <w:szCs w:val="24"/>
              </w:rPr>
              <w:t>)</w:t>
            </w:r>
            <w:r w:rsidRPr="00DC2448">
              <w:rPr>
                <w:rFonts w:ascii="標楷體" w:eastAsia="標楷體" w:hAnsi="標楷體" w:hint="eastAsia"/>
                <w:szCs w:val="24"/>
              </w:rPr>
              <w:t>政府辦理動物</w:t>
            </w:r>
            <w:r w:rsidRPr="00DC2448">
              <w:rPr>
                <w:rFonts w:ascii="標楷體" w:eastAsia="標楷體" w:hAnsi="標楷體" w:hint="eastAsia"/>
                <w:szCs w:val="24"/>
              </w:rPr>
              <w:lastRenderedPageBreak/>
              <w:t>收容及管制業務評鑑「特優」。</w:t>
            </w:r>
          </w:p>
        </w:tc>
        <w:tc>
          <w:tcPr>
            <w:tcW w:w="1723" w:type="dxa"/>
          </w:tcPr>
          <w:p w:rsidR="00993430" w:rsidRPr="00DC2448" w:rsidRDefault="00993430" w:rsidP="001910D5">
            <w:pPr>
              <w:jc w:val="center"/>
              <w:rPr>
                <w:rFonts w:ascii="標楷體" w:eastAsia="標楷體" w:hAnsi="標楷體"/>
                <w:szCs w:val="24"/>
              </w:rPr>
            </w:pPr>
            <w:proofErr w:type="gramStart"/>
            <w:r w:rsidRPr="00DC2448">
              <w:rPr>
                <w:rFonts w:ascii="標楷體" w:eastAsia="標楷體" w:hAnsi="標楷體" w:hint="eastAsia"/>
                <w:szCs w:val="24"/>
              </w:rPr>
              <w:lastRenderedPageBreak/>
              <w:t>臺</w:t>
            </w:r>
            <w:proofErr w:type="gramEnd"/>
            <w:r w:rsidRPr="00DC2448">
              <w:rPr>
                <w:rFonts w:ascii="標楷體" w:eastAsia="標楷體" w:hAnsi="標楷體" w:hint="eastAsia"/>
                <w:szCs w:val="24"/>
              </w:rPr>
              <w:t>中市動物保</w:t>
            </w:r>
            <w:r w:rsidRPr="00DC2448">
              <w:rPr>
                <w:rFonts w:ascii="標楷體" w:eastAsia="標楷體" w:hAnsi="標楷體" w:hint="eastAsia"/>
                <w:szCs w:val="24"/>
              </w:rPr>
              <w:lastRenderedPageBreak/>
              <w:t>護防疫</w:t>
            </w:r>
          </w:p>
        </w:tc>
      </w:tr>
      <w:tr w:rsidR="00993430" w:rsidRPr="00DC2448" w:rsidTr="0036082E">
        <w:trPr>
          <w:jc w:val="center"/>
        </w:trPr>
        <w:tc>
          <w:tcPr>
            <w:tcW w:w="1392" w:type="dxa"/>
          </w:tcPr>
          <w:p w:rsidR="00993430" w:rsidRPr="00DC2448" w:rsidRDefault="00993430" w:rsidP="003C2212">
            <w:pPr>
              <w:jc w:val="center"/>
              <w:rPr>
                <w:rFonts w:ascii="標楷體" w:eastAsia="標楷體" w:hAnsi="標楷體" w:cs="新細明體"/>
                <w:szCs w:val="24"/>
              </w:rPr>
            </w:pPr>
            <w:r w:rsidRPr="00DC2448">
              <w:rPr>
                <w:rFonts w:ascii="標楷體" w:eastAsia="標楷體" w:hAnsi="標楷體"/>
                <w:szCs w:val="24"/>
              </w:rPr>
              <w:lastRenderedPageBreak/>
              <w:t>103.12.12</w:t>
            </w:r>
          </w:p>
        </w:tc>
        <w:tc>
          <w:tcPr>
            <w:tcW w:w="2292" w:type="dxa"/>
          </w:tcPr>
          <w:p w:rsidR="00993430" w:rsidRPr="00DC2448" w:rsidRDefault="00993430" w:rsidP="001910D5">
            <w:pPr>
              <w:jc w:val="center"/>
              <w:rPr>
                <w:rFonts w:ascii="標楷體" w:eastAsia="標楷體" w:hAnsi="標楷體"/>
                <w:szCs w:val="24"/>
              </w:rPr>
            </w:pPr>
            <w:r w:rsidRPr="00DC2448">
              <w:rPr>
                <w:rFonts w:ascii="標楷體" w:eastAsia="標楷體" w:hAnsi="標楷體" w:hint="eastAsia"/>
                <w:szCs w:val="24"/>
              </w:rPr>
              <w:t>行政院農業委員會</w:t>
            </w:r>
          </w:p>
        </w:tc>
        <w:tc>
          <w:tcPr>
            <w:tcW w:w="4278" w:type="dxa"/>
          </w:tcPr>
          <w:p w:rsidR="00993430" w:rsidRPr="00DC2448" w:rsidRDefault="00993430" w:rsidP="006E4D6B">
            <w:pPr>
              <w:rPr>
                <w:rFonts w:ascii="標楷體" w:eastAsia="標楷體" w:hAnsi="標楷體"/>
                <w:szCs w:val="24"/>
              </w:rPr>
            </w:pPr>
            <w:proofErr w:type="gramStart"/>
            <w:r w:rsidRPr="00DC2448">
              <w:rPr>
                <w:rFonts w:ascii="標楷體" w:eastAsia="標楷體" w:hAnsi="標楷體"/>
                <w:szCs w:val="24"/>
              </w:rPr>
              <w:t>103</w:t>
            </w:r>
            <w:proofErr w:type="gramEnd"/>
            <w:r w:rsidRPr="00DC2448">
              <w:rPr>
                <w:rFonts w:ascii="標楷體" w:eastAsia="標楷體" w:hAnsi="標楷體" w:hint="eastAsia"/>
                <w:szCs w:val="24"/>
              </w:rPr>
              <w:t>年度直轄市及縣</w:t>
            </w:r>
            <w:r w:rsidRPr="00DC2448">
              <w:rPr>
                <w:rFonts w:ascii="標楷體" w:eastAsia="標楷體" w:hAnsi="標楷體"/>
                <w:szCs w:val="24"/>
              </w:rPr>
              <w:t>(</w:t>
            </w:r>
            <w:r w:rsidRPr="00DC2448">
              <w:rPr>
                <w:rFonts w:ascii="標楷體" w:eastAsia="標楷體" w:hAnsi="標楷體" w:hint="eastAsia"/>
                <w:szCs w:val="24"/>
              </w:rPr>
              <w:t>市</w:t>
            </w:r>
            <w:r w:rsidRPr="00DC2448">
              <w:rPr>
                <w:rFonts w:ascii="標楷體" w:eastAsia="標楷體" w:hAnsi="標楷體"/>
                <w:szCs w:val="24"/>
              </w:rPr>
              <w:t>)</w:t>
            </w:r>
            <w:r w:rsidRPr="00DC2448">
              <w:rPr>
                <w:rFonts w:ascii="標楷體" w:eastAsia="標楷體" w:hAnsi="標楷體" w:hint="eastAsia"/>
                <w:szCs w:val="24"/>
              </w:rPr>
              <w:t>政府辦理動物保護業務績效評鑑「優等」。</w:t>
            </w:r>
          </w:p>
        </w:tc>
        <w:tc>
          <w:tcPr>
            <w:tcW w:w="1723" w:type="dxa"/>
          </w:tcPr>
          <w:p w:rsidR="00993430" w:rsidRPr="00DC2448" w:rsidRDefault="00993430" w:rsidP="001910D5">
            <w:pPr>
              <w:jc w:val="center"/>
              <w:rPr>
                <w:rFonts w:ascii="標楷體" w:eastAsia="標楷體" w:hAnsi="標楷體"/>
                <w:szCs w:val="24"/>
              </w:rPr>
            </w:pPr>
            <w:proofErr w:type="gramStart"/>
            <w:r w:rsidRPr="00DC2448">
              <w:rPr>
                <w:rFonts w:ascii="標楷體" w:eastAsia="標楷體" w:hAnsi="標楷體" w:hint="eastAsia"/>
                <w:szCs w:val="24"/>
              </w:rPr>
              <w:t>臺</w:t>
            </w:r>
            <w:proofErr w:type="gramEnd"/>
            <w:r w:rsidRPr="00DC2448">
              <w:rPr>
                <w:rFonts w:ascii="標楷體" w:eastAsia="標楷體" w:hAnsi="標楷體" w:hint="eastAsia"/>
                <w:szCs w:val="24"/>
              </w:rPr>
              <w:t>中市動物保護防疫</w:t>
            </w:r>
          </w:p>
        </w:tc>
      </w:tr>
      <w:tr w:rsidR="00993430" w:rsidRPr="00DC2448" w:rsidTr="0036082E">
        <w:trPr>
          <w:jc w:val="center"/>
        </w:trPr>
        <w:tc>
          <w:tcPr>
            <w:tcW w:w="1392" w:type="dxa"/>
          </w:tcPr>
          <w:p w:rsidR="00993430" w:rsidRPr="00DC2448" w:rsidRDefault="00993430" w:rsidP="00ED61AF">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103.12.15</w:t>
            </w:r>
          </w:p>
        </w:tc>
        <w:tc>
          <w:tcPr>
            <w:tcW w:w="2292" w:type="dxa"/>
          </w:tcPr>
          <w:p w:rsidR="00993430" w:rsidRPr="00DC2448" w:rsidRDefault="00993430" w:rsidP="001910D5">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教育部</w:t>
            </w:r>
          </w:p>
        </w:tc>
        <w:tc>
          <w:tcPr>
            <w:tcW w:w="4278" w:type="dxa"/>
          </w:tcPr>
          <w:p w:rsidR="00993430" w:rsidRPr="00DC2448" w:rsidRDefault="00993430" w:rsidP="006E4D6B">
            <w:pPr>
              <w:rPr>
                <w:rFonts w:ascii="標楷體" w:eastAsia="標楷體" w:hAnsi="標楷體"/>
                <w:color w:val="000000" w:themeColor="text1"/>
                <w:szCs w:val="24"/>
              </w:rPr>
            </w:pPr>
            <w:r w:rsidRPr="00DC2448">
              <w:rPr>
                <w:rFonts w:ascii="標楷體" w:eastAsia="標楷體" w:hAnsi="標楷體" w:hint="eastAsia"/>
                <w:color w:val="000000" w:themeColor="text1"/>
                <w:szCs w:val="24"/>
              </w:rPr>
              <w:t>103年全國語文競賽團體總成績第二及第四名</w:t>
            </w:r>
          </w:p>
        </w:tc>
        <w:tc>
          <w:tcPr>
            <w:tcW w:w="1723" w:type="dxa"/>
          </w:tcPr>
          <w:p w:rsidR="00993430" w:rsidRPr="00DC2448" w:rsidRDefault="00993430" w:rsidP="001910D5">
            <w:pPr>
              <w:jc w:val="center"/>
              <w:rPr>
                <w:rFonts w:ascii="標楷體" w:eastAsia="標楷體" w:hAnsi="標楷體"/>
                <w:szCs w:val="24"/>
              </w:rPr>
            </w:pPr>
            <w:r w:rsidRPr="00DC2448">
              <w:rPr>
                <w:rFonts w:ascii="標楷體" w:eastAsia="標楷體" w:hAnsi="標楷體" w:hint="eastAsia"/>
                <w:color w:val="000000" w:themeColor="text1"/>
                <w:szCs w:val="24"/>
              </w:rPr>
              <w:t>教育局</w:t>
            </w:r>
          </w:p>
        </w:tc>
      </w:tr>
      <w:tr w:rsidR="00993430" w:rsidRPr="00DC2448" w:rsidTr="0036082E">
        <w:trPr>
          <w:jc w:val="center"/>
        </w:trPr>
        <w:tc>
          <w:tcPr>
            <w:tcW w:w="1392" w:type="dxa"/>
          </w:tcPr>
          <w:p w:rsidR="00993430" w:rsidRPr="00DC2448" w:rsidRDefault="00993430" w:rsidP="003C2212">
            <w:pPr>
              <w:jc w:val="center"/>
              <w:rPr>
                <w:rFonts w:ascii="標楷體" w:eastAsia="標楷體" w:hAnsi="標楷體"/>
                <w:szCs w:val="24"/>
              </w:rPr>
            </w:pPr>
            <w:r w:rsidRPr="00DC2448">
              <w:rPr>
                <w:rFonts w:ascii="標楷體" w:eastAsia="標楷體" w:hAnsi="標楷體" w:hint="eastAsia"/>
                <w:szCs w:val="24"/>
              </w:rPr>
              <w:t>103.12.16</w:t>
            </w:r>
          </w:p>
        </w:tc>
        <w:tc>
          <w:tcPr>
            <w:tcW w:w="2292" w:type="dxa"/>
          </w:tcPr>
          <w:p w:rsidR="00993430" w:rsidRPr="00DC2448" w:rsidRDefault="00993430" w:rsidP="001910D5">
            <w:pPr>
              <w:jc w:val="center"/>
              <w:rPr>
                <w:rFonts w:ascii="標楷體" w:eastAsia="標楷體" w:hAnsi="標楷體"/>
                <w:szCs w:val="24"/>
              </w:rPr>
            </w:pPr>
            <w:r w:rsidRPr="00DC2448">
              <w:rPr>
                <w:rFonts w:ascii="標楷體" w:eastAsia="標楷體" w:hAnsi="標楷體" w:hint="eastAsia"/>
                <w:szCs w:val="24"/>
              </w:rPr>
              <w:t>內政部</w:t>
            </w:r>
          </w:p>
        </w:tc>
        <w:tc>
          <w:tcPr>
            <w:tcW w:w="4278" w:type="dxa"/>
          </w:tcPr>
          <w:p w:rsidR="00993430" w:rsidRPr="00DC2448" w:rsidRDefault="00993430" w:rsidP="006E4D6B">
            <w:pPr>
              <w:rPr>
                <w:rFonts w:ascii="標楷體" w:eastAsia="標楷體" w:hAnsi="標楷體"/>
                <w:szCs w:val="24"/>
              </w:rPr>
            </w:pPr>
            <w:r w:rsidRPr="00DC2448">
              <w:rPr>
                <w:rFonts w:ascii="標楷體" w:eastAsia="標楷體" w:hAnsi="標楷體" w:hint="eastAsia"/>
                <w:szCs w:val="24"/>
              </w:rPr>
              <w:t>103年「暑假保護青少年-青春專案」100分</w:t>
            </w:r>
          </w:p>
        </w:tc>
        <w:tc>
          <w:tcPr>
            <w:tcW w:w="1723" w:type="dxa"/>
          </w:tcPr>
          <w:p w:rsidR="00993430" w:rsidRPr="00DC2448" w:rsidRDefault="00993430" w:rsidP="001910D5">
            <w:pPr>
              <w:jc w:val="center"/>
              <w:rPr>
                <w:rFonts w:ascii="標楷體" w:eastAsia="標楷體" w:hAnsi="標楷體"/>
                <w:szCs w:val="24"/>
              </w:rPr>
            </w:pPr>
            <w:r w:rsidRPr="00DC2448">
              <w:rPr>
                <w:rFonts w:ascii="標楷體" w:eastAsia="標楷體" w:hAnsi="標楷體" w:hint="eastAsia"/>
                <w:szCs w:val="24"/>
              </w:rPr>
              <w:t>都市發展局</w:t>
            </w:r>
          </w:p>
        </w:tc>
      </w:tr>
      <w:tr w:rsidR="00993430" w:rsidRPr="00DC2448" w:rsidTr="0036082E">
        <w:trPr>
          <w:jc w:val="center"/>
        </w:trPr>
        <w:tc>
          <w:tcPr>
            <w:tcW w:w="1392" w:type="dxa"/>
          </w:tcPr>
          <w:p w:rsidR="00993430" w:rsidRPr="00DC2448" w:rsidRDefault="00993430" w:rsidP="003C2212">
            <w:pPr>
              <w:jc w:val="center"/>
              <w:rPr>
                <w:rFonts w:ascii="標楷體" w:eastAsia="標楷體" w:hAnsi="標楷體"/>
                <w:color w:val="000000"/>
                <w:szCs w:val="24"/>
              </w:rPr>
            </w:pPr>
            <w:r w:rsidRPr="00DC2448">
              <w:rPr>
                <w:rFonts w:ascii="標楷體" w:eastAsia="標楷體" w:hAnsi="標楷體" w:hint="eastAsia"/>
                <w:color w:val="000000"/>
                <w:szCs w:val="24"/>
              </w:rPr>
              <w:t>103.12.22</w:t>
            </w:r>
          </w:p>
        </w:tc>
        <w:tc>
          <w:tcPr>
            <w:tcW w:w="2292" w:type="dxa"/>
          </w:tcPr>
          <w:p w:rsidR="00993430" w:rsidRPr="00DC2448" w:rsidRDefault="00993430" w:rsidP="001910D5">
            <w:pPr>
              <w:jc w:val="center"/>
              <w:rPr>
                <w:rFonts w:ascii="標楷體" w:eastAsia="標楷體" w:hAnsi="標楷體"/>
                <w:color w:val="000000"/>
                <w:szCs w:val="24"/>
              </w:rPr>
            </w:pPr>
            <w:r w:rsidRPr="00DC2448">
              <w:rPr>
                <w:rFonts w:ascii="標楷體" w:eastAsia="標楷體" w:hAnsi="標楷體" w:hint="eastAsia"/>
                <w:color w:val="000000"/>
                <w:szCs w:val="24"/>
              </w:rPr>
              <w:t>衛生福利部疾病管制署</w:t>
            </w:r>
          </w:p>
        </w:tc>
        <w:tc>
          <w:tcPr>
            <w:tcW w:w="4278" w:type="dxa"/>
          </w:tcPr>
          <w:p w:rsidR="00993430" w:rsidRPr="00DC2448" w:rsidRDefault="00993430" w:rsidP="006E4D6B">
            <w:pPr>
              <w:rPr>
                <w:rFonts w:ascii="標楷體" w:eastAsia="標楷體" w:hAnsi="標楷體"/>
                <w:color w:val="000000"/>
                <w:szCs w:val="24"/>
              </w:rPr>
            </w:pPr>
            <w:r w:rsidRPr="00DC2448">
              <w:rPr>
                <w:rFonts w:ascii="標楷體" w:eastAsia="標楷體" w:hAnsi="標楷體" w:hint="eastAsia"/>
                <w:color w:val="000000"/>
                <w:szCs w:val="24"/>
              </w:rPr>
              <w:t>103年三麻</w:t>
            </w:r>
            <w:proofErr w:type="gramStart"/>
            <w:r w:rsidRPr="00DC2448">
              <w:rPr>
                <w:rFonts w:ascii="標楷體" w:eastAsia="標楷體" w:hAnsi="標楷體" w:hint="eastAsia"/>
                <w:color w:val="000000"/>
                <w:szCs w:val="24"/>
              </w:rPr>
              <w:t>一</w:t>
            </w:r>
            <w:proofErr w:type="gramEnd"/>
            <w:r w:rsidRPr="00DC2448">
              <w:rPr>
                <w:rFonts w:ascii="標楷體" w:eastAsia="標楷體" w:hAnsi="標楷體" w:hint="eastAsia"/>
                <w:color w:val="000000"/>
                <w:szCs w:val="24"/>
              </w:rPr>
              <w:t>風防治業務考評-</w:t>
            </w:r>
            <w:r w:rsidRPr="00DC2448">
              <w:rPr>
                <w:rFonts w:ascii="標楷體" w:eastAsia="標楷體" w:hAnsi="標楷體" w:hint="eastAsia"/>
                <w:b/>
                <w:color w:val="000000"/>
                <w:szCs w:val="24"/>
              </w:rPr>
              <w:t>優等獎</w:t>
            </w:r>
          </w:p>
        </w:tc>
        <w:tc>
          <w:tcPr>
            <w:tcW w:w="1723" w:type="dxa"/>
          </w:tcPr>
          <w:p w:rsidR="00993430" w:rsidRPr="00DC2448" w:rsidRDefault="00993430" w:rsidP="001910D5">
            <w:pPr>
              <w:jc w:val="center"/>
              <w:rPr>
                <w:rFonts w:ascii="標楷體" w:eastAsia="標楷體" w:hAnsi="標楷體"/>
                <w:color w:val="000000"/>
                <w:szCs w:val="24"/>
              </w:rPr>
            </w:pPr>
            <w:r w:rsidRPr="00DC2448">
              <w:rPr>
                <w:rFonts w:ascii="標楷體" w:eastAsia="標楷體" w:hAnsi="標楷體" w:hint="eastAsia"/>
                <w:color w:val="000000"/>
                <w:szCs w:val="24"/>
              </w:rPr>
              <w:t>衛生福利部疾病管制署</w:t>
            </w:r>
          </w:p>
        </w:tc>
      </w:tr>
      <w:tr w:rsidR="00993430" w:rsidRPr="00DC2448" w:rsidTr="0036082E">
        <w:trPr>
          <w:jc w:val="center"/>
        </w:trPr>
        <w:tc>
          <w:tcPr>
            <w:tcW w:w="1392" w:type="dxa"/>
          </w:tcPr>
          <w:p w:rsidR="00993430" w:rsidRPr="00DC2448" w:rsidRDefault="00993430" w:rsidP="003C2212">
            <w:pPr>
              <w:jc w:val="center"/>
              <w:rPr>
                <w:rFonts w:ascii="標楷體" w:eastAsia="標楷體" w:hAnsi="標楷體"/>
                <w:szCs w:val="24"/>
              </w:rPr>
            </w:pPr>
            <w:r w:rsidRPr="00DC2448">
              <w:rPr>
                <w:rFonts w:ascii="標楷體" w:eastAsia="標楷體" w:hAnsi="標楷體" w:hint="eastAsia"/>
                <w:szCs w:val="24"/>
              </w:rPr>
              <w:t>103.12.24</w:t>
            </w:r>
          </w:p>
        </w:tc>
        <w:tc>
          <w:tcPr>
            <w:tcW w:w="2292" w:type="dxa"/>
          </w:tcPr>
          <w:p w:rsidR="00993430" w:rsidRPr="00DC2448" w:rsidRDefault="00993430" w:rsidP="001910D5">
            <w:pPr>
              <w:jc w:val="center"/>
              <w:rPr>
                <w:rFonts w:ascii="標楷體" w:eastAsia="標楷體" w:hAnsi="標楷體"/>
                <w:szCs w:val="24"/>
              </w:rPr>
            </w:pPr>
            <w:r w:rsidRPr="00DC2448">
              <w:rPr>
                <w:rFonts w:ascii="標楷體" w:eastAsia="標楷體" w:hAnsi="標楷體" w:hint="eastAsia"/>
                <w:szCs w:val="24"/>
              </w:rPr>
              <w:t>內政部</w:t>
            </w:r>
          </w:p>
        </w:tc>
        <w:tc>
          <w:tcPr>
            <w:tcW w:w="4278" w:type="dxa"/>
          </w:tcPr>
          <w:p w:rsidR="00993430" w:rsidRPr="00DC2448" w:rsidRDefault="00993430" w:rsidP="006E4D6B">
            <w:pPr>
              <w:rPr>
                <w:rFonts w:ascii="標楷體" w:eastAsia="標楷體" w:hAnsi="標楷體"/>
                <w:szCs w:val="24"/>
              </w:rPr>
            </w:pPr>
            <w:r w:rsidRPr="00DC2448">
              <w:rPr>
                <w:rFonts w:ascii="標楷體" w:eastAsia="標楷體" w:hAnsi="標楷體" w:hint="eastAsia"/>
                <w:szCs w:val="24"/>
              </w:rPr>
              <w:t>內政部營建署辦理「</w:t>
            </w:r>
            <w:proofErr w:type="gramStart"/>
            <w:r w:rsidRPr="00DC2448">
              <w:rPr>
                <w:rFonts w:ascii="標楷體" w:eastAsia="標楷體" w:hAnsi="標楷體" w:hint="eastAsia"/>
                <w:szCs w:val="24"/>
              </w:rPr>
              <w:t>103</w:t>
            </w:r>
            <w:proofErr w:type="gramEnd"/>
            <w:r w:rsidRPr="00DC2448">
              <w:rPr>
                <w:rFonts w:ascii="標楷體" w:eastAsia="標楷體" w:hAnsi="標楷體" w:hint="eastAsia"/>
                <w:szCs w:val="24"/>
              </w:rPr>
              <w:t>年度營建工程剩餘土石方處理與規劃設置</w:t>
            </w:r>
            <w:proofErr w:type="gramStart"/>
            <w:r w:rsidRPr="00DC2448">
              <w:rPr>
                <w:rFonts w:ascii="標楷體" w:eastAsia="標楷體" w:hAnsi="標楷體" w:hint="eastAsia"/>
                <w:szCs w:val="24"/>
              </w:rPr>
              <w:t>土資場</w:t>
            </w:r>
            <w:proofErr w:type="gramEnd"/>
            <w:r w:rsidRPr="00DC2448">
              <w:rPr>
                <w:rFonts w:ascii="標楷體" w:eastAsia="標楷體" w:hAnsi="標楷體" w:hint="eastAsia"/>
                <w:szCs w:val="24"/>
              </w:rPr>
              <w:t>及流向管制考核計畫」，</w:t>
            </w:r>
            <w:proofErr w:type="gramStart"/>
            <w:r w:rsidRPr="00DC2448">
              <w:rPr>
                <w:rFonts w:ascii="標楷體" w:eastAsia="標楷體" w:hAnsi="標楷體" w:hint="eastAsia"/>
                <w:szCs w:val="24"/>
              </w:rPr>
              <w:t>本府考列</w:t>
            </w:r>
            <w:proofErr w:type="gramEnd"/>
            <w:r w:rsidRPr="00DC2448">
              <w:rPr>
                <w:rFonts w:ascii="標楷體" w:eastAsia="標楷體" w:hAnsi="標楷體" w:hint="eastAsia"/>
                <w:szCs w:val="24"/>
              </w:rPr>
              <w:t>甲等</w:t>
            </w:r>
          </w:p>
        </w:tc>
        <w:tc>
          <w:tcPr>
            <w:tcW w:w="1723" w:type="dxa"/>
          </w:tcPr>
          <w:p w:rsidR="00993430" w:rsidRPr="00DC2448" w:rsidRDefault="00993430" w:rsidP="001910D5">
            <w:pPr>
              <w:jc w:val="center"/>
              <w:rPr>
                <w:rFonts w:ascii="標楷體" w:eastAsia="標楷體" w:hAnsi="標楷體"/>
                <w:szCs w:val="24"/>
              </w:rPr>
            </w:pPr>
            <w:r w:rsidRPr="00DC2448">
              <w:rPr>
                <w:rFonts w:ascii="標楷體" w:eastAsia="標楷體" w:hAnsi="標楷體" w:hint="eastAsia"/>
                <w:szCs w:val="24"/>
              </w:rPr>
              <w:t>都市發展局</w:t>
            </w:r>
          </w:p>
        </w:tc>
      </w:tr>
      <w:tr w:rsidR="00993430" w:rsidRPr="00DC2448" w:rsidTr="0036082E">
        <w:trPr>
          <w:jc w:val="center"/>
        </w:trPr>
        <w:tc>
          <w:tcPr>
            <w:tcW w:w="1392" w:type="dxa"/>
          </w:tcPr>
          <w:p w:rsidR="00993430" w:rsidRPr="00DC2448" w:rsidRDefault="00993430" w:rsidP="003C2212">
            <w:pPr>
              <w:jc w:val="center"/>
              <w:rPr>
                <w:rFonts w:ascii="標楷體" w:eastAsia="標楷體" w:hAnsi="標楷體"/>
                <w:szCs w:val="24"/>
              </w:rPr>
            </w:pPr>
            <w:r w:rsidRPr="00DC2448">
              <w:rPr>
                <w:rFonts w:ascii="標楷體" w:eastAsia="標楷體" w:hAnsi="標楷體" w:hint="eastAsia"/>
                <w:szCs w:val="24"/>
              </w:rPr>
              <w:t>103.12.25</w:t>
            </w:r>
          </w:p>
        </w:tc>
        <w:tc>
          <w:tcPr>
            <w:tcW w:w="2292" w:type="dxa"/>
          </w:tcPr>
          <w:p w:rsidR="00993430" w:rsidRPr="00DC2448" w:rsidRDefault="00993430" w:rsidP="001910D5">
            <w:pPr>
              <w:jc w:val="center"/>
              <w:rPr>
                <w:rFonts w:ascii="標楷體" w:eastAsia="標楷體" w:hAnsi="標楷體"/>
                <w:szCs w:val="24"/>
              </w:rPr>
            </w:pPr>
            <w:r w:rsidRPr="00DC2448">
              <w:rPr>
                <w:rFonts w:ascii="標楷體" w:eastAsia="標楷體" w:hAnsi="標楷體" w:hint="eastAsia"/>
                <w:szCs w:val="24"/>
              </w:rPr>
              <w:t>交通部觀光局103年12月25日</w:t>
            </w:r>
            <w:proofErr w:type="gramStart"/>
            <w:r w:rsidRPr="00DC2448">
              <w:rPr>
                <w:rFonts w:ascii="標楷體" w:eastAsia="標楷體" w:hAnsi="標楷體" w:hint="eastAsia"/>
                <w:szCs w:val="24"/>
              </w:rPr>
              <w:t>觀旅字</w:t>
            </w:r>
            <w:proofErr w:type="gramEnd"/>
            <w:r w:rsidRPr="00DC2448">
              <w:rPr>
                <w:rFonts w:ascii="標楷體" w:eastAsia="標楷體" w:hAnsi="標楷體" w:hint="eastAsia"/>
                <w:szCs w:val="24"/>
              </w:rPr>
              <w:t>第1035002416號函</w:t>
            </w:r>
          </w:p>
        </w:tc>
        <w:tc>
          <w:tcPr>
            <w:tcW w:w="4278" w:type="dxa"/>
          </w:tcPr>
          <w:p w:rsidR="00993430" w:rsidRPr="00DC2448" w:rsidRDefault="00993430" w:rsidP="006E4D6B">
            <w:pPr>
              <w:rPr>
                <w:rFonts w:ascii="標楷體" w:eastAsia="標楷體" w:hAnsi="標楷體"/>
                <w:szCs w:val="24"/>
              </w:rPr>
            </w:pPr>
            <w:r w:rsidRPr="00DC2448">
              <w:rPr>
                <w:rFonts w:ascii="標楷體" w:eastAsia="標楷體" w:hAnsi="標楷體" w:hint="eastAsia"/>
                <w:szCs w:val="24"/>
              </w:rPr>
              <w:t>榮獲交通部觀光局辦理103年I-center旅遊服務體系督導考核暨服務品質評比競賽「服務品質提升獎」</w:t>
            </w:r>
          </w:p>
        </w:tc>
        <w:tc>
          <w:tcPr>
            <w:tcW w:w="1723" w:type="dxa"/>
          </w:tcPr>
          <w:p w:rsidR="00993430" w:rsidRPr="00DC2448" w:rsidRDefault="00993430" w:rsidP="001910D5">
            <w:pPr>
              <w:jc w:val="center"/>
              <w:rPr>
                <w:rFonts w:ascii="標楷體" w:eastAsia="標楷體" w:hAnsi="標楷體"/>
                <w:szCs w:val="24"/>
              </w:rPr>
            </w:pPr>
            <w:r w:rsidRPr="00DC2448">
              <w:rPr>
                <w:rFonts w:ascii="標楷體" w:eastAsia="標楷體" w:hAnsi="標楷體" w:hint="eastAsia"/>
                <w:szCs w:val="24"/>
              </w:rPr>
              <w:t>觀光旅遊局</w:t>
            </w:r>
          </w:p>
        </w:tc>
      </w:tr>
      <w:tr w:rsidR="00993430" w:rsidRPr="00DC2448" w:rsidTr="0036082E">
        <w:trPr>
          <w:jc w:val="center"/>
        </w:trPr>
        <w:tc>
          <w:tcPr>
            <w:tcW w:w="1392" w:type="dxa"/>
          </w:tcPr>
          <w:p w:rsidR="00993430" w:rsidRPr="00DC2448" w:rsidRDefault="00993430" w:rsidP="00CD6B3E">
            <w:pPr>
              <w:jc w:val="center"/>
              <w:rPr>
                <w:rFonts w:ascii="標楷體" w:eastAsia="標楷體" w:hAnsi="標楷體"/>
                <w:szCs w:val="24"/>
              </w:rPr>
            </w:pPr>
            <w:r w:rsidRPr="00DC2448">
              <w:rPr>
                <w:rFonts w:ascii="標楷體" w:eastAsia="標楷體" w:hAnsi="標楷體" w:hint="eastAsia"/>
                <w:szCs w:val="24"/>
              </w:rPr>
              <w:t>103.12.26</w:t>
            </w:r>
          </w:p>
        </w:tc>
        <w:tc>
          <w:tcPr>
            <w:tcW w:w="2292" w:type="dxa"/>
          </w:tcPr>
          <w:p w:rsidR="00993430" w:rsidRPr="00DC2448" w:rsidRDefault="00993430" w:rsidP="001910D5">
            <w:pPr>
              <w:jc w:val="center"/>
              <w:rPr>
                <w:rFonts w:ascii="標楷體" w:eastAsia="標楷體" w:hAnsi="標楷體"/>
                <w:szCs w:val="24"/>
              </w:rPr>
            </w:pPr>
            <w:r w:rsidRPr="00DC2448">
              <w:rPr>
                <w:rFonts w:ascii="標楷體" w:eastAsia="標楷體" w:hAnsi="標楷體" w:hint="eastAsia"/>
                <w:szCs w:val="24"/>
              </w:rPr>
              <w:t>衛生福利部國民</w:t>
            </w:r>
            <w:proofErr w:type="gramStart"/>
            <w:r w:rsidRPr="00DC2448">
              <w:rPr>
                <w:rFonts w:ascii="標楷體" w:eastAsia="標楷體" w:hAnsi="標楷體" w:hint="eastAsia"/>
                <w:szCs w:val="24"/>
              </w:rPr>
              <w:t>健康署</w:t>
            </w:r>
            <w:proofErr w:type="gramEnd"/>
          </w:p>
        </w:tc>
        <w:tc>
          <w:tcPr>
            <w:tcW w:w="4278" w:type="dxa"/>
          </w:tcPr>
          <w:p w:rsidR="00993430" w:rsidRPr="00DC2448" w:rsidRDefault="00993430" w:rsidP="006E4D6B">
            <w:pPr>
              <w:rPr>
                <w:rFonts w:ascii="標楷體" w:eastAsia="標楷體" w:hAnsi="標楷體"/>
                <w:szCs w:val="24"/>
              </w:rPr>
            </w:pPr>
            <w:r w:rsidRPr="00DC2448">
              <w:rPr>
                <w:rFonts w:ascii="標楷體" w:eastAsia="標楷體" w:hAnsi="標楷體" w:hint="eastAsia"/>
                <w:szCs w:val="24"/>
              </w:rPr>
              <w:t>榮獲</w:t>
            </w:r>
            <w:proofErr w:type="gramStart"/>
            <w:r w:rsidRPr="00DC2448">
              <w:rPr>
                <w:rFonts w:ascii="標楷體" w:eastAsia="標楷體" w:hAnsi="標楷體" w:hint="eastAsia"/>
                <w:szCs w:val="24"/>
              </w:rPr>
              <w:t>103</w:t>
            </w:r>
            <w:proofErr w:type="gramEnd"/>
            <w:r w:rsidRPr="00DC2448">
              <w:rPr>
                <w:rFonts w:ascii="標楷體" w:eastAsia="標楷體" w:hAnsi="標楷體" w:hint="eastAsia"/>
                <w:szCs w:val="24"/>
              </w:rPr>
              <w:t>年度肥胖防治績優單位全國職</w:t>
            </w:r>
            <w:proofErr w:type="gramStart"/>
            <w:r w:rsidRPr="00DC2448">
              <w:rPr>
                <w:rFonts w:ascii="標楷體" w:eastAsia="標楷體" w:hAnsi="標楷體" w:hint="eastAsia"/>
                <w:szCs w:val="24"/>
              </w:rPr>
              <w:t>場減重績優獎</w:t>
            </w:r>
            <w:proofErr w:type="gramEnd"/>
          </w:p>
        </w:tc>
        <w:tc>
          <w:tcPr>
            <w:tcW w:w="1723" w:type="dxa"/>
          </w:tcPr>
          <w:p w:rsidR="00993430" w:rsidRPr="00DC2448" w:rsidRDefault="00993430" w:rsidP="001910D5">
            <w:pPr>
              <w:jc w:val="center"/>
              <w:rPr>
                <w:rFonts w:ascii="標楷體" w:eastAsia="標楷體" w:hAnsi="標楷體"/>
                <w:szCs w:val="24"/>
              </w:rPr>
            </w:pPr>
            <w:r w:rsidRPr="00DC2448">
              <w:rPr>
                <w:rFonts w:ascii="標楷體" w:eastAsia="標楷體" w:hAnsi="標楷體" w:hint="eastAsia"/>
                <w:szCs w:val="24"/>
              </w:rPr>
              <w:t>石岡區公所</w:t>
            </w:r>
          </w:p>
        </w:tc>
      </w:tr>
      <w:tr w:rsidR="00993430" w:rsidRPr="00DC2448" w:rsidTr="0036082E">
        <w:trPr>
          <w:jc w:val="center"/>
        </w:trPr>
        <w:tc>
          <w:tcPr>
            <w:tcW w:w="1392" w:type="dxa"/>
          </w:tcPr>
          <w:p w:rsidR="00993430" w:rsidRPr="00DC2448" w:rsidRDefault="00993430" w:rsidP="003C2212">
            <w:pPr>
              <w:jc w:val="center"/>
              <w:rPr>
                <w:rFonts w:ascii="標楷體" w:eastAsia="標楷體" w:hAnsi="標楷體"/>
                <w:szCs w:val="24"/>
              </w:rPr>
            </w:pPr>
            <w:r w:rsidRPr="00DC2448">
              <w:rPr>
                <w:rFonts w:ascii="標楷體" w:eastAsia="標楷體" w:hAnsi="標楷體" w:hint="eastAsia"/>
                <w:szCs w:val="24"/>
              </w:rPr>
              <w:t>103.12</w:t>
            </w:r>
            <w:r>
              <w:rPr>
                <w:rFonts w:ascii="標楷體" w:eastAsia="標楷體" w:hAnsi="標楷體" w:hint="eastAsia"/>
                <w:szCs w:val="24"/>
              </w:rPr>
              <w:t>月</w:t>
            </w:r>
          </w:p>
        </w:tc>
        <w:tc>
          <w:tcPr>
            <w:tcW w:w="2292" w:type="dxa"/>
          </w:tcPr>
          <w:p w:rsidR="00993430" w:rsidRPr="00DC2448" w:rsidRDefault="00993430" w:rsidP="001910D5">
            <w:pPr>
              <w:jc w:val="center"/>
              <w:rPr>
                <w:rFonts w:ascii="標楷體" w:eastAsia="標楷體" w:hAnsi="標楷體"/>
                <w:szCs w:val="24"/>
              </w:rPr>
            </w:pPr>
            <w:r w:rsidRPr="00DC2448">
              <w:rPr>
                <w:rFonts w:ascii="標楷體" w:eastAsia="標楷體" w:hAnsi="標楷體" w:hint="eastAsia"/>
                <w:szCs w:val="24"/>
              </w:rPr>
              <w:t>衛生福利部中央健康</w:t>
            </w:r>
            <w:proofErr w:type="gramStart"/>
            <w:r w:rsidRPr="00DC2448">
              <w:rPr>
                <w:rFonts w:ascii="標楷體" w:eastAsia="標楷體" w:hAnsi="標楷體" w:hint="eastAsia"/>
                <w:szCs w:val="24"/>
              </w:rPr>
              <w:t>保險署</w:t>
            </w:r>
            <w:proofErr w:type="gramEnd"/>
          </w:p>
        </w:tc>
        <w:tc>
          <w:tcPr>
            <w:tcW w:w="4278" w:type="dxa"/>
          </w:tcPr>
          <w:p w:rsidR="00993430" w:rsidRPr="00DC2448" w:rsidRDefault="00993430" w:rsidP="006E4D6B">
            <w:pPr>
              <w:rPr>
                <w:rFonts w:ascii="標楷體" w:eastAsia="標楷體" w:hAnsi="標楷體"/>
                <w:szCs w:val="24"/>
              </w:rPr>
            </w:pPr>
            <w:proofErr w:type="gramStart"/>
            <w:r w:rsidRPr="00DC2448">
              <w:rPr>
                <w:rFonts w:ascii="標楷體" w:eastAsia="標楷體" w:hAnsi="標楷體"/>
                <w:szCs w:val="24"/>
              </w:rPr>
              <w:t>103</w:t>
            </w:r>
            <w:proofErr w:type="gramEnd"/>
            <w:r w:rsidRPr="00DC2448">
              <w:rPr>
                <w:rFonts w:ascii="標楷體" w:eastAsia="標楷體" w:hAnsi="標楷體" w:hint="eastAsia"/>
                <w:szCs w:val="24"/>
              </w:rPr>
              <w:t>年度地區團保第六類績優投保單位第一名</w:t>
            </w:r>
          </w:p>
        </w:tc>
        <w:tc>
          <w:tcPr>
            <w:tcW w:w="1723" w:type="dxa"/>
          </w:tcPr>
          <w:p w:rsidR="00993430" w:rsidRPr="00DC2448" w:rsidRDefault="00993430" w:rsidP="001910D5">
            <w:pPr>
              <w:jc w:val="center"/>
              <w:rPr>
                <w:rFonts w:ascii="標楷體" w:eastAsia="標楷體" w:hAnsi="標楷體"/>
                <w:szCs w:val="24"/>
              </w:rPr>
            </w:pPr>
            <w:r w:rsidRPr="00DC2448">
              <w:rPr>
                <w:rFonts w:ascii="標楷體" w:eastAsia="標楷體" w:hAnsi="標楷體" w:hint="eastAsia"/>
                <w:szCs w:val="24"/>
              </w:rPr>
              <w:t>西屯區公所</w:t>
            </w:r>
          </w:p>
        </w:tc>
      </w:tr>
      <w:tr w:rsidR="00993430" w:rsidRPr="00DC2448" w:rsidTr="0036082E">
        <w:trPr>
          <w:jc w:val="center"/>
        </w:trPr>
        <w:tc>
          <w:tcPr>
            <w:tcW w:w="1392" w:type="dxa"/>
          </w:tcPr>
          <w:p w:rsidR="00993430" w:rsidRPr="00DC2448" w:rsidRDefault="00993430" w:rsidP="003C2212">
            <w:pPr>
              <w:jc w:val="center"/>
              <w:rPr>
                <w:rFonts w:ascii="標楷體" w:eastAsia="標楷體" w:hAnsi="標楷體"/>
                <w:szCs w:val="24"/>
              </w:rPr>
            </w:pPr>
            <w:r w:rsidRPr="00DC2448">
              <w:rPr>
                <w:rFonts w:ascii="標楷體" w:eastAsia="標楷體" w:hAnsi="標楷體" w:hint="eastAsia"/>
                <w:szCs w:val="24"/>
              </w:rPr>
              <w:t>103.12</w:t>
            </w:r>
            <w:r>
              <w:rPr>
                <w:rFonts w:ascii="標楷體" w:eastAsia="標楷體" w:hAnsi="標楷體" w:hint="eastAsia"/>
                <w:szCs w:val="24"/>
              </w:rPr>
              <w:t>月</w:t>
            </w:r>
          </w:p>
        </w:tc>
        <w:tc>
          <w:tcPr>
            <w:tcW w:w="2292" w:type="dxa"/>
          </w:tcPr>
          <w:p w:rsidR="00993430" w:rsidRPr="00DC2448" w:rsidRDefault="00993430" w:rsidP="001910D5">
            <w:pPr>
              <w:jc w:val="center"/>
              <w:rPr>
                <w:rFonts w:ascii="標楷體" w:eastAsia="標楷體" w:hAnsi="標楷體"/>
                <w:szCs w:val="24"/>
              </w:rPr>
            </w:pPr>
            <w:r w:rsidRPr="00DC2448">
              <w:rPr>
                <w:rFonts w:ascii="標楷體" w:eastAsia="標楷體" w:hAnsi="標楷體" w:hint="eastAsia"/>
                <w:szCs w:val="24"/>
              </w:rPr>
              <w:t>衛生福利部中央健康</w:t>
            </w:r>
            <w:proofErr w:type="gramStart"/>
            <w:r w:rsidRPr="00DC2448">
              <w:rPr>
                <w:rFonts w:ascii="標楷體" w:eastAsia="標楷體" w:hAnsi="標楷體" w:hint="eastAsia"/>
                <w:szCs w:val="24"/>
              </w:rPr>
              <w:t>保險署</w:t>
            </w:r>
            <w:proofErr w:type="gramEnd"/>
          </w:p>
        </w:tc>
        <w:tc>
          <w:tcPr>
            <w:tcW w:w="4278" w:type="dxa"/>
          </w:tcPr>
          <w:p w:rsidR="00993430" w:rsidRPr="00DC2448" w:rsidRDefault="00993430" w:rsidP="006E4D6B">
            <w:pPr>
              <w:rPr>
                <w:rFonts w:ascii="標楷體" w:eastAsia="標楷體" w:hAnsi="標楷體"/>
                <w:szCs w:val="24"/>
              </w:rPr>
            </w:pPr>
            <w:proofErr w:type="gramStart"/>
            <w:r w:rsidRPr="00DC2448">
              <w:rPr>
                <w:rFonts w:ascii="標楷體" w:eastAsia="標楷體" w:hAnsi="標楷體"/>
                <w:szCs w:val="24"/>
              </w:rPr>
              <w:t>103</w:t>
            </w:r>
            <w:proofErr w:type="gramEnd"/>
            <w:r w:rsidRPr="00DC2448">
              <w:rPr>
                <w:rFonts w:ascii="標楷體" w:eastAsia="標楷體" w:hAnsi="標楷體" w:hint="eastAsia"/>
                <w:szCs w:val="24"/>
              </w:rPr>
              <w:t>年度地區團保第六類績優投保單位第四名</w:t>
            </w:r>
          </w:p>
        </w:tc>
        <w:tc>
          <w:tcPr>
            <w:tcW w:w="1723" w:type="dxa"/>
          </w:tcPr>
          <w:p w:rsidR="00993430" w:rsidRPr="00DC2448" w:rsidRDefault="00993430" w:rsidP="001910D5">
            <w:pPr>
              <w:jc w:val="center"/>
              <w:rPr>
                <w:rFonts w:ascii="標楷體" w:eastAsia="標楷體" w:hAnsi="標楷體"/>
                <w:szCs w:val="24"/>
              </w:rPr>
            </w:pPr>
            <w:r w:rsidRPr="00DC2448">
              <w:rPr>
                <w:rFonts w:ascii="標楷體" w:eastAsia="標楷體" w:hAnsi="標楷體" w:hint="eastAsia"/>
                <w:szCs w:val="24"/>
              </w:rPr>
              <w:t>北屯區公所</w:t>
            </w:r>
          </w:p>
        </w:tc>
      </w:tr>
      <w:tr w:rsidR="00993430" w:rsidRPr="00DC2448" w:rsidTr="0036082E">
        <w:trPr>
          <w:jc w:val="center"/>
        </w:trPr>
        <w:tc>
          <w:tcPr>
            <w:tcW w:w="1392" w:type="dxa"/>
          </w:tcPr>
          <w:p w:rsidR="00993430" w:rsidRPr="00DC2448" w:rsidRDefault="00993430" w:rsidP="003C2212">
            <w:pPr>
              <w:jc w:val="center"/>
              <w:rPr>
                <w:rFonts w:ascii="標楷體" w:eastAsia="標楷體" w:hAnsi="標楷體"/>
                <w:szCs w:val="24"/>
              </w:rPr>
            </w:pPr>
            <w:r w:rsidRPr="00DC2448">
              <w:rPr>
                <w:rFonts w:ascii="標楷體" w:eastAsia="標楷體" w:hAnsi="標楷體" w:hint="eastAsia"/>
                <w:szCs w:val="24"/>
              </w:rPr>
              <w:t>103.12</w:t>
            </w:r>
            <w:r>
              <w:rPr>
                <w:rFonts w:ascii="標楷體" w:eastAsia="標楷體" w:hAnsi="標楷體" w:hint="eastAsia"/>
                <w:szCs w:val="24"/>
              </w:rPr>
              <w:t>月</w:t>
            </w:r>
          </w:p>
        </w:tc>
        <w:tc>
          <w:tcPr>
            <w:tcW w:w="2292" w:type="dxa"/>
          </w:tcPr>
          <w:p w:rsidR="00993430" w:rsidRPr="00DC2448" w:rsidRDefault="00993430" w:rsidP="001910D5">
            <w:pPr>
              <w:jc w:val="center"/>
              <w:rPr>
                <w:rFonts w:ascii="標楷體" w:eastAsia="標楷體" w:hAnsi="標楷體"/>
                <w:szCs w:val="24"/>
              </w:rPr>
            </w:pPr>
            <w:r w:rsidRPr="00DC2448">
              <w:rPr>
                <w:rFonts w:ascii="標楷體" w:eastAsia="標楷體" w:hAnsi="標楷體" w:hint="eastAsia"/>
                <w:szCs w:val="24"/>
              </w:rPr>
              <w:t>法務部</w:t>
            </w:r>
          </w:p>
        </w:tc>
        <w:tc>
          <w:tcPr>
            <w:tcW w:w="4278" w:type="dxa"/>
          </w:tcPr>
          <w:p w:rsidR="00993430" w:rsidRPr="00DC2448" w:rsidRDefault="00993430" w:rsidP="006E4D6B">
            <w:pPr>
              <w:rPr>
                <w:rFonts w:ascii="標楷體" w:eastAsia="標楷體" w:hAnsi="標楷體"/>
                <w:szCs w:val="24"/>
              </w:rPr>
            </w:pPr>
            <w:r w:rsidRPr="00DC2448">
              <w:rPr>
                <w:rFonts w:ascii="標楷體" w:eastAsia="標楷體" w:hAnsi="標楷體" w:hint="eastAsia"/>
                <w:szCs w:val="24"/>
              </w:rPr>
              <w:t>榮獲</w:t>
            </w:r>
            <w:proofErr w:type="gramStart"/>
            <w:r w:rsidRPr="00DC2448">
              <w:rPr>
                <w:rFonts w:ascii="標楷體" w:eastAsia="標楷體" w:hAnsi="標楷體" w:hint="eastAsia"/>
                <w:szCs w:val="24"/>
              </w:rPr>
              <w:t>102</w:t>
            </w:r>
            <w:proofErr w:type="gramEnd"/>
            <w:r w:rsidRPr="00DC2448">
              <w:rPr>
                <w:rFonts w:ascii="標楷體" w:eastAsia="標楷體" w:hAnsi="標楷體" w:hint="eastAsia"/>
                <w:szCs w:val="24"/>
              </w:rPr>
              <w:t>年度調解行政績效考核第四名</w:t>
            </w:r>
          </w:p>
        </w:tc>
        <w:tc>
          <w:tcPr>
            <w:tcW w:w="1723" w:type="dxa"/>
          </w:tcPr>
          <w:p w:rsidR="00993430" w:rsidRPr="00DC2448" w:rsidRDefault="00993430" w:rsidP="001910D5">
            <w:pPr>
              <w:jc w:val="center"/>
              <w:rPr>
                <w:rFonts w:ascii="標楷體" w:eastAsia="標楷體" w:hAnsi="標楷體"/>
                <w:szCs w:val="24"/>
              </w:rPr>
            </w:pPr>
            <w:r w:rsidRPr="00DC2448">
              <w:rPr>
                <w:rFonts w:ascii="標楷體" w:eastAsia="標楷體" w:hAnsi="標楷體" w:hint="eastAsia"/>
                <w:szCs w:val="24"/>
              </w:rPr>
              <w:t>西屯區公所</w:t>
            </w:r>
          </w:p>
        </w:tc>
      </w:tr>
      <w:tr w:rsidR="00993430" w:rsidRPr="00DC2448" w:rsidTr="0036082E">
        <w:trPr>
          <w:jc w:val="center"/>
        </w:trPr>
        <w:tc>
          <w:tcPr>
            <w:tcW w:w="1392" w:type="dxa"/>
          </w:tcPr>
          <w:p w:rsidR="00993430" w:rsidRPr="00DC2448" w:rsidRDefault="00993430" w:rsidP="003C2212">
            <w:pPr>
              <w:jc w:val="center"/>
              <w:rPr>
                <w:rFonts w:ascii="標楷體" w:eastAsia="標楷體" w:hAnsi="標楷體"/>
                <w:szCs w:val="24"/>
              </w:rPr>
            </w:pPr>
            <w:r w:rsidRPr="00DC2448">
              <w:rPr>
                <w:rFonts w:ascii="標楷體" w:eastAsia="標楷體" w:hAnsi="標楷體" w:hint="eastAsia"/>
                <w:szCs w:val="24"/>
              </w:rPr>
              <w:t>103.12</w:t>
            </w:r>
            <w:r>
              <w:rPr>
                <w:rFonts w:ascii="標楷體" w:eastAsia="標楷體" w:hAnsi="標楷體" w:hint="eastAsia"/>
                <w:szCs w:val="24"/>
              </w:rPr>
              <w:t>月</w:t>
            </w:r>
          </w:p>
        </w:tc>
        <w:tc>
          <w:tcPr>
            <w:tcW w:w="2292" w:type="dxa"/>
          </w:tcPr>
          <w:p w:rsidR="00993430" w:rsidRPr="00DC2448" w:rsidRDefault="00993430" w:rsidP="001910D5">
            <w:pPr>
              <w:jc w:val="center"/>
              <w:rPr>
                <w:rFonts w:ascii="標楷體" w:eastAsia="標楷體" w:hAnsi="標楷體"/>
                <w:szCs w:val="24"/>
              </w:rPr>
            </w:pPr>
            <w:r w:rsidRPr="00DC2448">
              <w:rPr>
                <w:rFonts w:ascii="標楷體" w:eastAsia="標楷體" w:hAnsi="標楷體" w:hint="eastAsia"/>
                <w:szCs w:val="24"/>
              </w:rPr>
              <w:t>衛生福利部中央健康</w:t>
            </w:r>
            <w:proofErr w:type="gramStart"/>
            <w:r w:rsidRPr="00DC2448">
              <w:rPr>
                <w:rFonts w:ascii="標楷體" w:eastAsia="標楷體" w:hAnsi="標楷體" w:hint="eastAsia"/>
                <w:szCs w:val="24"/>
              </w:rPr>
              <w:t>保險署</w:t>
            </w:r>
            <w:proofErr w:type="gramEnd"/>
          </w:p>
        </w:tc>
        <w:tc>
          <w:tcPr>
            <w:tcW w:w="4278" w:type="dxa"/>
          </w:tcPr>
          <w:p w:rsidR="00993430" w:rsidRPr="00DC2448" w:rsidRDefault="00993430" w:rsidP="006E4D6B">
            <w:pPr>
              <w:rPr>
                <w:rFonts w:ascii="標楷體" w:eastAsia="標楷體" w:hAnsi="標楷體"/>
                <w:szCs w:val="24"/>
              </w:rPr>
            </w:pPr>
            <w:proofErr w:type="gramStart"/>
            <w:r w:rsidRPr="00DC2448">
              <w:rPr>
                <w:rFonts w:ascii="標楷體" w:eastAsia="標楷體" w:hAnsi="標楷體"/>
                <w:szCs w:val="24"/>
              </w:rPr>
              <w:t>103</w:t>
            </w:r>
            <w:proofErr w:type="gramEnd"/>
            <w:r w:rsidRPr="00DC2448">
              <w:rPr>
                <w:rFonts w:ascii="標楷體" w:eastAsia="標楷體" w:hAnsi="標楷體" w:hint="eastAsia"/>
                <w:szCs w:val="24"/>
              </w:rPr>
              <w:t>年度地區團保第六類績優投保單位第一名</w:t>
            </w:r>
          </w:p>
        </w:tc>
        <w:tc>
          <w:tcPr>
            <w:tcW w:w="1723" w:type="dxa"/>
          </w:tcPr>
          <w:p w:rsidR="00993430" w:rsidRPr="00DC2448" w:rsidRDefault="00993430" w:rsidP="001910D5">
            <w:pPr>
              <w:jc w:val="center"/>
              <w:rPr>
                <w:rFonts w:ascii="標楷體" w:eastAsia="標楷體" w:hAnsi="標楷體"/>
                <w:szCs w:val="24"/>
              </w:rPr>
            </w:pPr>
            <w:r w:rsidRPr="00DC2448">
              <w:rPr>
                <w:rFonts w:ascii="標楷體" w:eastAsia="標楷體" w:hAnsi="標楷體" w:hint="eastAsia"/>
                <w:szCs w:val="24"/>
              </w:rPr>
              <w:t>西屯區公所</w:t>
            </w:r>
          </w:p>
        </w:tc>
      </w:tr>
      <w:tr w:rsidR="00993430" w:rsidRPr="00DC2448" w:rsidTr="0036082E">
        <w:trPr>
          <w:jc w:val="center"/>
        </w:trPr>
        <w:tc>
          <w:tcPr>
            <w:tcW w:w="1392" w:type="dxa"/>
          </w:tcPr>
          <w:p w:rsidR="00993430" w:rsidRPr="00DC2448" w:rsidRDefault="00993430" w:rsidP="003C2212">
            <w:pPr>
              <w:jc w:val="center"/>
              <w:rPr>
                <w:rFonts w:ascii="標楷體" w:eastAsia="標楷體" w:hAnsi="標楷體"/>
                <w:szCs w:val="24"/>
              </w:rPr>
            </w:pPr>
            <w:r w:rsidRPr="00DC2448">
              <w:rPr>
                <w:rFonts w:ascii="標楷體" w:eastAsia="標楷體" w:hAnsi="標楷體" w:hint="eastAsia"/>
                <w:szCs w:val="24"/>
              </w:rPr>
              <w:t>103.12</w:t>
            </w:r>
            <w:r>
              <w:rPr>
                <w:rFonts w:ascii="標楷體" w:eastAsia="標楷體" w:hAnsi="標楷體" w:hint="eastAsia"/>
                <w:szCs w:val="24"/>
              </w:rPr>
              <w:t>月</w:t>
            </w:r>
          </w:p>
        </w:tc>
        <w:tc>
          <w:tcPr>
            <w:tcW w:w="2292" w:type="dxa"/>
          </w:tcPr>
          <w:p w:rsidR="00993430" w:rsidRPr="00DC2448" w:rsidRDefault="00993430" w:rsidP="001910D5">
            <w:pPr>
              <w:jc w:val="center"/>
              <w:rPr>
                <w:rFonts w:ascii="標楷體" w:eastAsia="標楷體" w:hAnsi="標楷體"/>
                <w:szCs w:val="24"/>
              </w:rPr>
            </w:pPr>
            <w:r w:rsidRPr="00DC2448">
              <w:rPr>
                <w:rFonts w:ascii="標楷體" w:eastAsia="標楷體" w:hAnsi="標楷體" w:hint="eastAsia"/>
                <w:szCs w:val="24"/>
              </w:rPr>
              <w:t>衛生福利部中央健康</w:t>
            </w:r>
            <w:proofErr w:type="gramStart"/>
            <w:r w:rsidRPr="00DC2448">
              <w:rPr>
                <w:rFonts w:ascii="標楷體" w:eastAsia="標楷體" w:hAnsi="標楷體" w:hint="eastAsia"/>
                <w:szCs w:val="24"/>
              </w:rPr>
              <w:t>保險署</w:t>
            </w:r>
            <w:proofErr w:type="gramEnd"/>
          </w:p>
        </w:tc>
        <w:tc>
          <w:tcPr>
            <w:tcW w:w="4278" w:type="dxa"/>
          </w:tcPr>
          <w:p w:rsidR="00993430" w:rsidRPr="00DC2448" w:rsidRDefault="00993430" w:rsidP="006E4D6B">
            <w:pPr>
              <w:rPr>
                <w:rFonts w:ascii="標楷體" w:eastAsia="標楷體" w:hAnsi="標楷體"/>
                <w:szCs w:val="24"/>
              </w:rPr>
            </w:pPr>
            <w:proofErr w:type="gramStart"/>
            <w:r w:rsidRPr="00DC2448">
              <w:rPr>
                <w:rFonts w:ascii="標楷體" w:eastAsia="標楷體" w:hAnsi="標楷體"/>
                <w:szCs w:val="24"/>
              </w:rPr>
              <w:t>103</w:t>
            </w:r>
            <w:proofErr w:type="gramEnd"/>
            <w:r w:rsidRPr="00DC2448">
              <w:rPr>
                <w:rFonts w:ascii="標楷體" w:eastAsia="標楷體" w:hAnsi="標楷體" w:hint="eastAsia"/>
                <w:szCs w:val="24"/>
              </w:rPr>
              <w:t>年度地區團保第六類績優投保單位績優</w:t>
            </w:r>
          </w:p>
        </w:tc>
        <w:tc>
          <w:tcPr>
            <w:tcW w:w="1723" w:type="dxa"/>
          </w:tcPr>
          <w:p w:rsidR="00993430" w:rsidRPr="00DC2448" w:rsidRDefault="00993430" w:rsidP="001910D5">
            <w:pPr>
              <w:jc w:val="center"/>
              <w:rPr>
                <w:rFonts w:ascii="標楷體" w:eastAsia="標楷體" w:hAnsi="標楷體"/>
                <w:szCs w:val="24"/>
              </w:rPr>
            </w:pPr>
            <w:r w:rsidRPr="00DC2448">
              <w:rPr>
                <w:rFonts w:ascii="標楷體" w:eastAsia="標楷體" w:hAnsi="標楷體" w:hint="eastAsia"/>
                <w:szCs w:val="24"/>
              </w:rPr>
              <w:t>清水區公所</w:t>
            </w:r>
          </w:p>
        </w:tc>
      </w:tr>
      <w:tr w:rsidR="00993430" w:rsidRPr="00DC2448" w:rsidTr="0036082E">
        <w:trPr>
          <w:jc w:val="center"/>
        </w:trPr>
        <w:tc>
          <w:tcPr>
            <w:tcW w:w="1392" w:type="dxa"/>
          </w:tcPr>
          <w:p w:rsidR="00993430" w:rsidRPr="00DC2448" w:rsidRDefault="00993430" w:rsidP="003C2212">
            <w:pPr>
              <w:jc w:val="center"/>
              <w:rPr>
                <w:rFonts w:ascii="標楷體" w:eastAsia="標楷體" w:hAnsi="標楷體"/>
                <w:szCs w:val="24"/>
              </w:rPr>
            </w:pPr>
            <w:r w:rsidRPr="00DC2448">
              <w:rPr>
                <w:rFonts w:ascii="標楷體" w:eastAsia="標楷體" w:hAnsi="標楷體" w:hint="eastAsia"/>
                <w:szCs w:val="24"/>
              </w:rPr>
              <w:t>103.12</w:t>
            </w:r>
            <w:r>
              <w:rPr>
                <w:rFonts w:ascii="標楷體" w:eastAsia="標楷體" w:hAnsi="標楷體" w:hint="eastAsia"/>
                <w:szCs w:val="24"/>
              </w:rPr>
              <w:t>月</w:t>
            </w:r>
          </w:p>
        </w:tc>
        <w:tc>
          <w:tcPr>
            <w:tcW w:w="2292" w:type="dxa"/>
          </w:tcPr>
          <w:p w:rsidR="00993430" w:rsidRPr="00DC2448" w:rsidRDefault="00993430" w:rsidP="001910D5">
            <w:pPr>
              <w:jc w:val="center"/>
              <w:rPr>
                <w:rFonts w:ascii="標楷體" w:eastAsia="標楷體" w:hAnsi="標楷體"/>
                <w:szCs w:val="24"/>
              </w:rPr>
            </w:pPr>
            <w:r w:rsidRPr="00DC2448">
              <w:rPr>
                <w:rFonts w:ascii="標楷體" w:eastAsia="標楷體" w:hAnsi="標楷體" w:hint="eastAsia"/>
                <w:szCs w:val="24"/>
              </w:rPr>
              <w:t>衛生福利部中央健康</w:t>
            </w:r>
            <w:proofErr w:type="gramStart"/>
            <w:r w:rsidRPr="00DC2448">
              <w:rPr>
                <w:rFonts w:ascii="標楷體" w:eastAsia="標楷體" w:hAnsi="標楷體" w:hint="eastAsia"/>
                <w:szCs w:val="24"/>
              </w:rPr>
              <w:t>保險署</w:t>
            </w:r>
            <w:proofErr w:type="gramEnd"/>
          </w:p>
        </w:tc>
        <w:tc>
          <w:tcPr>
            <w:tcW w:w="4278" w:type="dxa"/>
          </w:tcPr>
          <w:p w:rsidR="00993430" w:rsidRPr="00DC2448" w:rsidRDefault="00993430" w:rsidP="006E4D6B">
            <w:pPr>
              <w:rPr>
                <w:rFonts w:ascii="標楷體" w:eastAsia="標楷體" w:hAnsi="標楷體"/>
                <w:szCs w:val="24"/>
              </w:rPr>
            </w:pPr>
            <w:proofErr w:type="gramStart"/>
            <w:r w:rsidRPr="00DC2448">
              <w:rPr>
                <w:rFonts w:ascii="標楷體" w:eastAsia="標楷體" w:hAnsi="標楷體"/>
                <w:szCs w:val="24"/>
              </w:rPr>
              <w:t>103</w:t>
            </w:r>
            <w:proofErr w:type="gramEnd"/>
            <w:r w:rsidRPr="00DC2448">
              <w:rPr>
                <w:rFonts w:ascii="標楷體" w:eastAsia="標楷體" w:hAnsi="標楷體" w:hint="eastAsia"/>
                <w:szCs w:val="24"/>
              </w:rPr>
              <w:t>年度地區團保第六類績優投保單位績優</w:t>
            </w:r>
          </w:p>
        </w:tc>
        <w:tc>
          <w:tcPr>
            <w:tcW w:w="1723" w:type="dxa"/>
          </w:tcPr>
          <w:p w:rsidR="00993430" w:rsidRPr="00DC2448" w:rsidRDefault="00993430" w:rsidP="001910D5">
            <w:pPr>
              <w:jc w:val="center"/>
              <w:rPr>
                <w:rFonts w:ascii="標楷體" w:eastAsia="標楷體" w:hAnsi="標楷體"/>
                <w:szCs w:val="24"/>
              </w:rPr>
            </w:pPr>
            <w:r w:rsidRPr="00DC2448">
              <w:rPr>
                <w:rFonts w:ascii="標楷體" w:eastAsia="標楷體" w:hAnsi="標楷體" w:hint="eastAsia"/>
                <w:szCs w:val="24"/>
              </w:rPr>
              <w:t>太平區公所</w:t>
            </w:r>
          </w:p>
        </w:tc>
      </w:tr>
      <w:tr w:rsidR="00993430" w:rsidRPr="00DC2448" w:rsidTr="0036082E">
        <w:trPr>
          <w:jc w:val="center"/>
        </w:trPr>
        <w:tc>
          <w:tcPr>
            <w:tcW w:w="1392" w:type="dxa"/>
          </w:tcPr>
          <w:p w:rsidR="00993430" w:rsidRPr="00DC2448" w:rsidRDefault="00993430" w:rsidP="003C2212">
            <w:pPr>
              <w:jc w:val="center"/>
              <w:rPr>
                <w:rFonts w:ascii="標楷體" w:eastAsia="標楷體" w:hAnsi="標楷體"/>
                <w:szCs w:val="24"/>
              </w:rPr>
            </w:pPr>
            <w:r w:rsidRPr="00DC2448">
              <w:rPr>
                <w:rFonts w:ascii="標楷體" w:eastAsia="標楷體" w:hAnsi="標楷體" w:hint="eastAsia"/>
                <w:szCs w:val="24"/>
              </w:rPr>
              <w:t>103.12</w:t>
            </w:r>
            <w:r>
              <w:rPr>
                <w:rFonts w:ascii="標楷體" w:eastAsia="標楷體" w:hAnsi="標楷體" w:hint="eastAsia"/>
                <w:szCs w:val="24"/>
              </w:rPr>
              <w:t>月</w:t>
            </w:r>
          </w:p>
        </w:tc>
        <w:tc>
          <w:tcPr>
            <w:tcW w:w="2292" w:type="dxa"/>
          </w:tcPr>
          <w:p w:rsidR="00993430" w:rsidRPr="00DC2448" w:rsidRDefault="00993430" w:rsidP="001910D5">
            <w:pPr>
              <w:jc w:val="center"/>
              <w:rPr>
                <w:rFonts w:ascii="標楷體" w:eastAsia="標楷體" w:hAnsi="標楷體"/>
                <w:szCs w:val="24"/>
              </w:rPr>
            </w:pPr>
            <w:r w:rsidRPr="00DC2448">
              <w:rPr>
                <w:rFonts w:ascii="標楷體" w:eastAsia="標楷體" w:hAnsi="標楷體" w:hint="eastAsia"/>
                <w:szCs w:val="24"/>
              </w:rPr>
              <w:t>衛生福利部中央健康</w:t>
            </w:r>
            <w:proofErr w:type="gramStart"/>
            <w:r w:rsidRPr="00DC2448">
              <w:rPr>
                <w:rFonts w:ascii="標楷體" w:eastAsia="標楷體" w:hAnsi="標楷體" w:hint="eastAsia"/>
                <w:szCs w:val="24"/>
              </w:rPr>
              <w:t>保險署</w:t>
            </w:r>
            <w:proofErr w:type="gramEnd"/>
          </w:p>
        </w:tc>
        <w:tc>
          <w:tcPr>
            <w:tcW w:w="4278" w:type="dxa"/>
          </w:tcPr>
          <w:p w:rsidR="00993430" w:rsidRPr="00DC2448" w:rsidRDefault="00993430" w:rsidP="006E4D6B">
            <w:pPr>
              <w:rPr>
                <w:rFonts w:ascii="標楷體" w:eastAsia="標楷體" w:hAnsi="標楷體"/>
                <w:szCs w:val="24"/>
              </w:rPr>
            </w:pPr>
            <w:proofErr w:type="gramStart"/>
            <w:r w:rsidRPr="00DC2448">
              <w:rPr>
                <w:rFonts w:ascii="標楷體" w:eastAsia="標楷體" w:hAnsi="標楷體"/>
                <w:szCs w:val="24"/>
              </w:rPr>
              <w:t>103</w:t>
            </w:r>
            <w:proofErr w:type="gramEnd"/>
            <w:r w:rsidRPr="00DC2448">
              <w:rPr>
                <w:rFonts w:ascii="標楷體" w:eastAsia="標楷體" w:hAnsi="標楷體" w:hint="eastAsia"/>
                <w:szCs w:val="24"/>
              </w:rPr>
              <w:t>年度地區團保第六類績優投保單位績優</w:t>
            </w:r>
          </w:p>
        </w:tc>
        <w:tc>
          <w:tcPr>
            <w:tcW w:w="1723" w:type="dxa"/>
          </w:tcPr>
          <w:p w:rsidR="00993430" w:rsidRPr="00DC2448" w:rsidRDefault="00993430" w:rsidP="001910D5">
            <w:pPr>
              <w:jc w:val="center"/>
              <w:rPr>
                <w:rFonts w:ascii="標楷體" w:eastAsia="標楷體" w:hAnsi="標楷體"/>
                <w:szCs w:val="24"/>
              </w:rPr>
            </w:pPr>
            <w:r w:rsidRPr="00DC2448">
              <w:rPr>
                <w:rFonts w:ascii="標楷體" w:eastAsia="標楷體" w:hAnsi="標楷體" w:hint="eastAsia"/>
                <w:szCs w:val="24"/>
              </w:rPr>
              <w:t>大里區公所</w:t>
            </w:r>
          </w:p>
        </w:tc>
      </w:tr>
      <w:tr w:rsidR="00993430" w:rsidRPr="00DC2448" w:rsidTr="0036082E">
        <w:trPr>
          <w:jc w:val="center"/>
        </w:trPr>
        <w:tc>
          <w:tcPr>
            <w:tcW w:w="1392" w:type="dxa"/>
          </w:tcPr>
          <w:p w:rsidR="00993430" w:rsidRPr="00DC2448" w:rsidRDefault="00993430" w:rsidP="003C2212">
            <w:pPr>
              <w:jc w:val="center"/>
              <w:rPr>
                <w:rFonts w:ascii="標楷體" w:eastAsia="標楷體" w:hAnsi="標楷體"/>
                <w:szCs w:val="24"/>
              </w:rPr>
            </w:pPr>
            <w:r w:rsidRPr="00DC2448">
              <w:rPr>
                <w:rFonts w:ascii="標楷體" w:eastAsia="標楷體" w:hAnsi="標楷體" w:hint="eastAsia"/>
                <w:szCs w:val="24"/>
              </w:rPr>
              <w:t>103.12</w:t>
            </w:r>
            <w:r>
              <w:rPr>
                <w:rFonts w:ascii="標楷體" w:eastAsia="標楷體" w:hAnsi="標楷體" w:hint="eastAsia"/>
                <w:szCs w:val="24"/>
              </w:rPr>
              <w:t>月</w:t>
            </w:r>
          </w:p>
        </w:tc>
        <w:tc>
          <w:tcPr>
            <w:tcW w:w="2292" w:type="dxa"/>
          </w:tcPr>
          <w:p w:rsidR="00993430" w:rsidRPr="00DC2448" w:rsidRDefault="00993430" w:rsidP="001910D5">
            <w:pPr>
              <w:jc w:val="center"/>
              <w:rPr>
                <w:rFonts w:ascii="標楷體" w:eastAsia="標楷體" w:hAnsi="標楷體"/>
                <w:szCs w:val="24"/>
              </w:rPr>
            </w:pPr>
            <w:r w:rsidRPr="00DC2448">
              <w:rPr>
                <w:rFonts w:ascii="標楷體" w:eastAsia="標楷體" w:hAnsi="標楷體" w:hint="eastAsia"/>
                <w:szCs w:val="24"/>
              </w:rPr>
              <w:t>衛生福利部中央健康</w:t>
            </w:r>
            <w:proofErr w:type="gramStart"/>
            <w:r w:rsidRPr="00DC2448">
              <w:rPr>
                <w:rFonts w:ascii="標楷體" w:eastAsia="標楷體" w:hAnsi="標楷體" w:hint="eastAsia"/>
                <w:szCs w:val="24"/>
              </w:rPr>
              <w:t>保險署</w:t>
            </w:r>
            <w:proofErr w:type="gramEnd"/>
          </w:p>
        </w:tc>
        <w:tc>
          <w:tcPr>
            <w:tcW w:w="4278" w:type="dxa"/>
          </w:tcPr>
          <w:p w:rsidR="00993430" w:rsidRPr="00DC2448" w:rsidRDefault="00993430" w:rsidP="006E4D6B">
            <w:pPr>
              <w:rPr>
                <w:rFonts w:ascii="標楷體" w:eastAsia="標楷體" w:hAnsi="標楷體"/>
                <w:szCs w:val="24"/>
              </w:rPr>
            </w:pPr>
            <w:proofErr w:type="gramStart"/>
            <w:r w:rsidRPr="00DC2448">
              <w:rPr>
                <w:rFonts w:ascii="標楷體" w:eastAsia="標楷體" w:hAnsi="標楷體"/>
                <w:szCs w:val="24"/>
              </w:rPr>
              <w:t>103</w:t>
            </w:r>
            <w:proofErr w:type="gramEnd"/>
            <w:r w:rsidRPr="00DC2448">
              <w:rPr>
                <w:rFonts w:ascii="標楷體" w:eastAsia="標楷體" w:hAnsi="標楷體" w:hint="eastAsia"/>
                <w:szCs w:val="24"/>
              </w:rPr>
              <w:t>年度地區團保第六類績優投保單位績優</w:t>
            </w:r>
          </w:p>
        </w:tc>
        <w:tc>
          <w:tcPr>
            <w:tcW w:w="1723" w:type="dxa"/>
          </w:tcPr>
          <w:p w:rsidR="00993430" w:rsidRPr="00DC2448" w:rsidRDefault="00993430" w:rsidP="001910D5">
            <w:pPr>
              <w:jc w:val="center"/>
              <w:rPr>
                <w:rFonts w:ascii="標楷體" w:eastAsia="標楷體" w:hAnsi="標楷體"/>
                <w:szCs w:val="24"/>
              </w:rPr>
            </w:pPr>
            <w:r w:rsidRPr="00DC2448">
              <w:rPr>
                <w:rFonts w:ascii="標楷體" w:eastAsia="標楷體" w:hAnsi="標楷體" w:hint="eastAsia"/>
                <w:szCs w:val="24"/>
              </w:rPr>
              <w:t>南區區公所</w:t>
            </w:r>
          </w:p>
        </w:tc>
      </w:tr>
      <w:tr w:rsidR="000A5E7C" w:rsidRPr="00DC2448" w:rsidTr="0036082E">
        <w:trPr>
          <w:jc w:val="center"/>
        </w:trPr>
        <w:tc>
          <w:tcPr>
            <w:tcW w:w="1392" w:type="dxa"/>
          </w:tcPr>
          <w:p w:rsidR="000A5E7C" w:rsidRPr="00DC2448" w:rsidRDefault="000A5E7C" w:rsidP="003C2212">
            <w:pPr>
              <w:jc w:val="center"/>
              <w:rPr>
                <w:rFonts w:ascii="標楷體" w:eastAsia="標楷體" w:hAnsi="標楷體" w:cs="Times New Roman"/>
                <w:szCs w:val="24"/>
              </w:rPr>
            </w:pPr>
            <w:r w:rsidRPr="00DC2448">
              <w:rPr>
                <w:rFonts w:ascii="標楷體" w:eastAsia="標楷體" w:hAnsi="標楷體" w:cs="Times New Roman"/>
                <w:szCs w:val="24"/>
              </w:rPr>
              <w:t>104.01.06</w:t>
            </w:r>
          </w:p>
        </w:tc>
        <w:tc>
          <w:tcPr>
            <w:tcW w:w="2292" w:type="dxa"/>
          </w:tcPr>
          <w:p w:rsidR="000A5E7C" w:rsidRPr="00DC2448" w:rsidRDefault="000A5E7C" w:rsidP="001910D5">
            <w:pPr>
              <w:jc w:val="center"/>
              <w:rPr>
                <w:rFonts w:ascii="標楷體" w:eastAsia="標楷體" w:hAnsi="標楷體" w:cs="Times New Roman"/>
                <w:szCs w:val="24"/>
              </w:rPr>
            </w:pPr>
            <w:r w:rsidRPr="00DC2448">
              <w:rPr>
                <w:rFonts w:ascii="標楷體" w:eastAsia="標楷體" w:hAnsi="標楷體" w:cs="Times New Roman" w:hint="eastAsia"/>
                <w:szCs w:val="24"/>
              </w:rPr>
              <w:t>經</w:t>
            </w:r>
            <w:proofErr w:type="gramStart"/>
            <w:r w:rsidRPr="00DC2448">
              <w:rPr>
                <w:rFonts w:ascii="標楷體" w:eastAsia="標楷體" w:hAnsi="標楷體" w:cs="Times New Roman" w:hint="eastAsia"/>
                <w:szCs w:val="24"/>
              </w:rPr>
              <w:t>水事字</w:t>
            </w:r>
            <w:proofErr w:type="gramEnd"/>
            <w:r w:rsidRPr="00DC2448">
              <w:rPr>
                <w:rFonts w:ascii="標楷體" w:eastAsia="標楷體" w:hAnsi="標楷體" w:cs="Times New Roman" w:hint="eastAsia"/>
                <w:szCs w:val="24"/>
              </w:rPr>
              <w:t>第10331134620號函</w:t>
            </w:r>
          </w:p>
          <w:p w:rsidR="000A5E7C" w:rsidRPr="00DC2448" w:rsidRDefault="000A5E7C" w:rsidP="001910D5">
            <w:pPr>
              <w:jc w:val="center"/>
              <w:rPr>
                <w:rFonts w:ascii="標楷體" w:eastAsia="標楷體" w:hAnsi="標楷體" w:cs="Times New Roman"/>
                <w:szCs w:val="24"/>
              </w:rPr>
            </w:pPr>
            <w:r w:rsidRPr="00DC2448">
              <w:rPr>
                <w:rFonts w:ascii="標楷體" w:eastAsia="標楷體" w:hAnsi="標楷體" w:cs="Times New Roman" w:hint="eastAsia"/>
                <w:szCs w:val="24"/>
              </w:rPr>
              <w:t>經濟部水利署</w:t>
            </w:r>
          </w:p>
        </w:tc>
        <w:tc>
          <w:tcPr>
            <w:tcW w:w="4278" w:type="dxa"/>
          </w:tcPr>
          <w:p w:rsidR="000A5E7C" w:rsidRPr="00DC2448" w:rsidRDefault="000A5E7C" w:rsidP="006E4D6B">
            <w:pPr>
              <w:rPr>
                <w:rFonts w:ascii="標楷體" w:eastAsia="標楷體" w:hAnsi="標楷體" w:cs="Times New Roman"/>
                <w:szCs w:val="24"/>
              </w:rPr>
            </w:pPr>
            <w:proofErr w:type="gramStart"/>
            <w:r w:rsidRPr="00DC2448">
              <w:rPr>
                <w:rFonts w:ascii="標楷體" w:eastAsia="標楷體" w:hAnsi="標楷體" w:cs="Times New Roman" w:hint="eastAsia"/>
                <w:szCs w:val="24"/>
              </w:rPr>
              <w:t>臺</w:t>
            </w:r>
            <w:proofErr w:type="gramEnd"/>
            <w:r w:rsidRPr="00DC2448">
              <w:rPr>
                <w:rFonts w:ascii="標楷體" w:eastAsia="標楷體" w:hAnsi="標楷體" w:cs="Times New Roman" w:hint="eastAsia"/>
                <w:szCs w:val="24"/>
              </w:rPr>
              <w:t>中市溫泉區管理獲中央肯定評鑑為特優</w:t>
            </w:r>
          </w:p>
        </w:tc>
        <w:tc>
          <w:tcPr>
            <w:tcW w:w="1723" w:type="dxa"/>
          </w:tcPr>
          <w:p w:rsidR="000A5E7C" w:rsidRPr="00DC2448" w:rsidRDefault="000A5E7C" w:rsidP="001910D5">
            <w:pPr>
              <w:jc w:val="center"/>
              <w:rPr>
                <w:rFonts w:ascii="標楷體" w:eastAsia="標楷體" w:hAnsi="標楷體" w:cs="Times New Roman"/>
                <w:szCs w:val="24"/>
              </w:rPr>
            </w:pPr>
            <w:r w:rsidRPr="00DC2448">
              <w:rPr>
                <w:rFonts w:ascii="標楷體" w:eastAsia="標楷體" w:hAnsi="標楷體" w:cs="Times New Roman" w:hint="eastAsia"/>
                <w:szCs w:val="24"/>
              </w:rPr>
              <w:t>水利局水利管理科</w:t>
            </w:r>
          </w:p>
        </w:tc>
      </w:tr>
      <w:tr w:rsidR="00986A5A" w:rsidRPr="00DC2448" w:rsidTr="0036082E">
        <w:trPr>
          <w:jc w:val="center"/>
        </w:trPr>
        <w:tc>
          <w:tcPr>
            <w:tcW w:w="1392" w:type="dxa"/>
          </w:tcPr>
          <w:p w:rsidR="00986A5A" w:rsidRPr="00DC2448" w:rsidRDefault="00986A5A" w:rsidP="003C2212">
            <w:pPr>
              <w:jc w:val="center"/>
              <w:rPr>
                <w:rFonts w:ascii="標楷體" w:eastAsia="標楷體" w:hAnsi="標楷體"/>
                <w:szCs w:val="24"/>
              </w:rPr>
            </w:pPr>
            <w:r w:rsidRPr="00DC2448">
              <w:rPr>
                <w:rFonts w:ascii="標楷體" w:eastAsia="標楷體" w:hAnsi="標楷體" w:hint="eastAsia"/>
                <w:szCs w:val="24"/>
              </w:rPr>
              <w:t>104.</w:t>
            </w:r>
            <w:r w:rsidR="00526E49">
              <w:rPr>
                <w:rFonts w:ascii="標楷體" w:eastAsia="標楷體" w:hAnsi="標楷體" w:hint="eastAsia"/>
                <w:szCs w:val="24"/>
              </w:rPr>
              <w:t>0</w:t>
            </w:r>
            <w:r w:rsidRPr="00DC2448">
              <w:rPr>
                <w:rFonts w:ascii="標楷體" w:eastAsia="標楷體" w:hAnsi="標楷體" w:hint="eastAsia"/>
                <w:szCs w:val="24"/>
              </w:rPr>
              <w:t>1.</w:t>
            </w:r>
            <w:r w:rsidR="00526E49">
              <w:rPr>
                <w:rFonts w:ascii="標楷體" w:eastAsia="標楷體" w:hAnsi="標楷體" w:hint="eastAsia"/>
                <w:szCs w:val="24"/>
              </w:rPr>
              <w:t>0</w:t>
            </w:r>
            <w:r w:rsidRPr="00DC2448">
              <w:rPr>
                <w:rFonts w:ascii="標楷體" w:eastAsia="標楷體" w:hAnsi="標楷體" w:hint="eastAsia"/>
                <w:szCs w:val="24"/>
              </w:rPr>
              <w:t>6</w:t>
            </w:r>
          </w:p>
        </w:tc>
        <w:tc>
          <w:tcPr>
            <w:tcW w:w="2292" w:type="dxa"/>
          </w:tcPr>
          <w:p w:rsidR="00986A5A" w:rsidRPr="00DC2448" w:rsidRDefault="00986A5A" w:rsidP="001910D5">
            <w:pPr>
              <w:jc w:val="center"/>
              <w:rPr>
                <w:rFonts w:ascii="標楷體" w:eastAsia="標楷體" w:hAnsi="標楷體"/>
                <w:szCs w:val="24"/>
              </w:rPr>
            </w:pPr>
            <w:r w:rsidRPr="00DC2448">
              <w:rPr>
                <w:rFonts w:ascii="標楷體" w:eastAsia="標楷體" w:hAnsi="標楷體" w:hint="eastAsia"/>
                <w:szCs w:val="24"/>
              </w:rPr>
              <w:t>經濟部水利署104</w:t>
            </w:r>
            <w:r w:rsidRPr="00DC2448">
              <w:rPr>
                <w:rFonts w:ascii="標楷體" w:eastAsia="標楷體" w:hAnsi="標楷體" w:hint="eastAsia"/>
                <w:szCs w:val="24"/>
              </w:rPr>
              <w:lastRenderedPageBreak/>
              <w:t>年1月6日經</w:t>
            </w:r>
            <w:proofErr w:type="gramStart"/>
            <w:r w:rsidRPr="00DC2448">
              <w:rPr>
                <w:rFonts w:ascii="標楷體" w:eastAsia="標楷體" w:hAnsi="標楷體" w:hint="eastAsia"/>
                <w:szCs w:val="24"/>
              </w:rPr>
              <w:t>水事字</w:t>
            </w:r>
            <w:proofErr w:type="gramEnd"/>
            <w:r w:rsidRPr="00DC2448">
              <w:rPr>
                <w:rFonts w:ascii="標楷體" w:eastAsia="標楷體" w:hAnsi="標楷體" w:hint="eastAsia"/>
                <w:szCs w:val="24"/>
              </w:rPr>
              <w:t>第10331134620號函</w:t>
            </w:r>
          </w:p>
        </w:tc>
        <w:tc>
          <w:tcPr>
            <w:tcW w:w="4278" w:type="dxa"/>
          </w:tcPr>
          <w:p w:rsidR="00986A5A" w:rsidRPr="00DC2448" w:rsidRDefault="00986A5A" w:rsidP="006E4D6B">
            <w:pPr>
              <w:rPr>
                <w:rFonts w:ascii="標楷體" w:eastAsia="標楷體" w:hAnsi="標楷體"/>
                <w:szCs w:val="24"/>
              </w:rPr>
            </w:pPr>
            <w:r w:rsidRPr="00DC2448">
              <w:rPr>
                <w:rFonts w:ascii="標楷體" w:eastAsia="標楷體" w:hAnsi="標楷體" w:hint="eastAsia"/>
                <w:szCs w:val="24"/>
              </w:rPr>
              <w:lastRenderedPageBreak/>
              <w:t>榮獲《103年度經濟部水利署溫泉管理</w:t>
            </w:r>
            <w:r w:rsidRPr="00DC2448">
              <w:rPr>
                <w:rFonts w:ascii="標楷體" w:eastAsia="標楷體" w:hAnsi="標楷體" w:hint="eastAsia"/>
                <w:szCs w:val="24"/>
              </w:rPr>
              <w:lastRenderedPageBreak/>
              <w:t>查核計畫》為「特優」</w:t>
            </w:r>
          </w:p>
        </w:tc>
        <w:tc>
          <w:tcPr>
            <w:tcW w:w="1723" w:type="dxa"/>
          </w:tcPr>
          <w:p w:rsidR="00986A5A" w:rsidRPr="00DC2448" w:rsidRDefault="00986A5A" w:rsidP="001910D5">
            <w:pPr>
              <w:jc w:val="center"/>
              <w:rPr>
                <w:rFonts w:ascii="標楷體" w:eastAsia="標楷體" w:hAnsi="標楷體"/>
                <w:szCs w:val="24"/>
              </w:rPr>
            </w:pPr>
            <w:r w:rsidRPr="00DC2448">
              <w:rPr>
                <w:rFonts w:ascii="標楷體" w:eastAsia="標楷體" w:hAnsi="標楷體" w:hint="eastAsia"/>
                <w:szCs w:val="24"/>
              </w:rPr>
              <w:lastRenderedPageBreak/>
              <w:t>觀光旅遊局、</w:t>
            </w:r>
            <w:r w:rsidRPr="00DC2448">
              <w:rPr>
                <w:rFonts w:ascii="標楷體" w:eastAsia="標楷體" w:hAnsi="標楷體" w:hint="eastAsia"/>
                <w:szCs w:val="24"/>
              </w:rPr>
              <w:lastRenderedPageBreak/>
              <w:t>水利局</w:t>
            </w:r>
          </w:p>
        </w:tc>
      </w:tr>
      <w:tr w:rsidR="00986A5A" w:rsidRPr="00DC2448" w:rsidTr="0036082E">
        <w:trPr>
          <w:jc w:val="center"/>
        </w:trPr>
        <w:tc>
          <w:tcPr>
            <w:tcW w:w="1392" w:type="dxa"/>
          </w:tcPr>
          <w:p w:rsidR="00986A5A" w:rsidRPr="00DC2448" w:rsidRDefault="00986A5A" w:rsidP="003C2212">
            <w:pPr>
              <w:jc w:val="center"/>
              <w:rPr>
                <w:rFonts w:ascii="標楷體" w:eastAsia="標楷體" w:hAnsi="標楷體" w:cs="Times New Roman"/>
                <w:szCs w:val="24"/>
              </w:rPr>
            </w:pPr>
            <w:r w:rsidRPr="00DC2448">
              <w:rPr>
                <w:rFonts w:ascii="標楷體" w:eastAsia="標楷體" w:hAnsi="標楷體" w:cs="Times New Roman" w:hint="eastAsia"/>
                <w:szCs w:val="24"/>
              </w:rPr>
              <w:lastRenderedPageBreak/>
              <w:t>104.01.07</w:t>
            </w:r>
          </w:p>
        </w:tc>
        <w:tc>
          <w:tcPr>
            <w:tcW w:w="2292" w:type="dxa"/>
          </w:tcPr>
          <w:p w:rsidR="00986A5A" w:rsidRPr="00DC2448" w:rsidRDefault="00986A5A" w:rsidP="001910D5">
            <w:pPr>
              <w:jc w:val="center"/>
              <w:rPr>
                <w:rFonts w:ascii="標楷體" w:eastAsia="標楷體" w:hAnsi="標楷體" w:cs="Times New Roman"/>
                <w:szCs w:val="24"/>
              </w:rPr>
            </w:pPr>
            <w:r w:rsidRPr="00DC2448">
              <w:rPr>
                <w:rFonts w:ascii="標楷體" w:eastAsia="標楷體" w:hAnsi="標楷體" w:cs="Times New Roman" w:hint="eastAsia"/>
                <w:szCs w:val="24"/>
              </w:rPr>
              <w:t>經</w:t>
            </w:r>
            <w:proofErr w:type="gramStart"/>
            <w:r w:rsidRPr="00DC2448">
              <w:rPr>
                <w:rFonts w:ascii="標楷體" w:eastAsia="標楷體" w:hAnsi="標楷體" w:cs="Times New Roman" w:hint="eastAsia"/>
                <w:szCs w:val="24"/>
              </w:rPr>
              <w:t>水河字第10316169670號</w:t>
            </w:r>
            <w:proofErr w:type="gramEnd"/>
            <w:r w:rsidRPr="00DC2448">
              <w:rPr>
                <w:rFonts w:ascii="標楷體" w:eastAsia="標楷體" w:hAnsi="標楷體" w:cs="Times New Roman" w:hint="eastAsia"/>
                <w:szCs w:val="24"/>
              </w:rPr>
              <w:t>函</w:t>
            </w:r>
          </w:p>
          <w:p w:rsidR="00986A5A" w:rsidRPr="00DC2448" w:rsidRDefault="00986A5A" w:rsidP="001910D5">
            <w:pPr>
              <w:jc w:val="center"/>
              <w:rPr>
                <w:rFonts w:ascii="標楷體" w:eastAsia="標楷體" w:hAnsi="標楷體" w:cs="Times New Roman"/>
                <w:szCs w:val="24"/>
              </w:rPr>
            </w:pPr>
            <w:r w:rsidRPr="00DC2448">
              <w:rPr>
                <w:rFonts w:ascii="標楷體" w:eastAsia="標楷體" w:hAnsi="標楷體" w:cs="Times New Roman" w:hint="eastAsia"/>
                <w:szCs w:val="24"/>
              </w:rPr>
              <w:t>經濟部水利署</w:t>
            </w:r>
          </w:p>
        </w:tc>
        <w:tc>
          <w:tcPr>
            <w:tcW w:w="4278" w:type="dxa"/>
          </w:tcPr>
          <w:p w:rsidR="00986A5A" w:rsidRPr="00DC2448" w:rsidRDefault="00986A5A" w:rsidP="006E4D6B">
            <w:pPr>
              <w:rPr>
                <w:rFonts w:ascii="標楷體" w:eastAsia="標楷體" w:hAnsi="標楷體" w:cs="Times New Roman"/>
                <w:szCs w:val="24"/>
              </w:rPr>
            </w:pPr>
            <w:proofErr w:type="gramStart"/>
            <w:r w:rsidRPr="00DC2448">
              <w:rPr>
                <w:rFonts w:ascii="標楷體" w:eastAsia="標楷體" w:hAnsi="標楷體" w:cs="Times New Roman" w:hint="eastAsia"/>
                <w:szCs w:val="24"/>
              </w:rPr>
              <w:t>103</w:t>
            </w:r>
            <w:proofErr w:type="gramEnd"/>
            <w:r w:rsidRPr="00DC2448">
              <w:rPr>
                <w:rFonts w:ascii="標楷體" w:eastAsia="標楷體" w:hAnsi="標楷體" w:cs="Times New Roman" w:hint="eastAsia"/>
                <w:szCs w:val="24"/>
              </w:rPr>
              <w:t>年度水利建造物檢查及安全評估小組防水與</w:t>
            </w:r>
            <w:proofErr w:type="gramStart"/>
            <w:r w:rsidRPr="00DC2448">
              <w:rPr>
                <w:rFonts w:ascii="標楷體" w:eastAsia="標楷體" w:hAnsi="標楷體" w:cs="Times New Roman" w:hint="eastAsia"/>
                <w:szCs w:val="24"/>
              </w:rPr>
              <w:t>洩</w:t>
            </w:r>
            <w:proofErr w:type="gramEnd"/>
            <w:r w:rsidRPr="00DC2448">
              <w:rPr>
                <w:rFonts w:ascii="標楷體" w:eastAsia="標楷體" w:hAnsi="標楷體" w:cs="Times New Roman" w:hint="eastAsia"/>
                <w:szCs w:val="24"/>
              </w:rPr>
              <w:t>水工作分組督導縣市政府，經評分名列前5名</w:t>
            </w:r>
          </w:p>
        </w:tc>
        <w:tc>
          <w:tcPr>
            <w:tcW w:w="1723" w:type="dxa"/>
          </w:tcPr>
          <w:p w:rsidR="00986A5A" w:rsidRPr="00DC2448" w:rsidRDefault="00986A5A" w:rsidP="001910D5">
            <w:pPr>
              <w:jc w:val="center"/>
              <w:rPr>
                <w:rFonts w:ascii="標楷體" w:eastAsia="標楷體" w:hAnsi="標楷體" w:cs="Times New Roman"/>
                <w:szCs w:val="24"/>
              </w:rPr>
            </w:pPr>
            <w:r w:rsidRPr="00DC2448">
              <w:rPr>
                <w:rFonts w:ascii="標楷體" w:eastAsia="標楷體" w:hAnsi="標楷體" w:cs="Times New Roman" w:hint="eastAsia"/>
                <w:szCs w:val="24"/>
              </w:rPr>
              <w:t>水利局水利養護工程科</w:t>
            </w:r>
          </w:p>
        </w:tc>
      </w:tr>
      <w:tr w:rsidR="00986A5A" w:rsidRPr="00DC2448" w:rsidTr="0036082E">
        <w:trPr>
          <w:jc w:val="center"/>
        </w:trPr>
        <w:tc>
          <w:tcPr>
            <w:tcW w:w="1392" w:type="dxa"/>
          </w:tcPr>
          <w:p w:rsidR="00986A5A" w:rsidRPr="00DC2448" w:rsidRDefault="00986A5A" w:rsidP="003C2212">
            <w:pPr>
              <w:jc w:val="center"/>
              <w:rPr>
                <w:rFonts w:ascii="標楷體" w:eastAsia="標楷體" w:hAnsi="標楷體"/>
                <w:szCs w:val="24"/>
              </w:rPr>
            </w:pPr>
            <w:r w:rsidRPr="00DC2448">
              <w:rPr>
                <w:rFonts w:ascii="標楷體" w:eastAsia="標楷體" w:hAnsi="標楷體" w:hint="eastAsia"/>
                <w:szCs w:val="24"/>
              </w:rPr>
              <w:t>104.</w:t>
            </w:r>
            <w:r w:rsidR="00526E49">
              <w:rPr>
                <w:rFonts w:ascii="標楷體" w:eastAsia="標楷體" w:hAnsi="標楷體" w:hint="eastAsia"/>
                <w:szCs w:val="24"/>
              </w:rPr>
              <w:t>0</w:t>
            </w:r>
            <w:r w:rsidRPr="00DC2448">
              <w:rPr>
                <w:rFonts w:ascii="標楷體" w:eastAsia="標楷體" w:hAnsi="標楷體" w:hint="eastAsia"/>
                <w:szCs w:val="24"/>
              </w:rPr>
              <w:t>1.</w:t>
            </w:r>
            <w:r w:rsidR="00526E49">
              <w:rPr>
                <w:rFonts w:ascii="標楷體" w:eastAsia="標楷體" w:hAnsi="標楷體" w:hint="eastAsia"/>
                <w:szCs w:val="24"/>
              </w:rPr>
              <w:t>0</w:t>
            </w:r>
            <w:r w:rsidRPr="00DC2448">
              <w:rPr>
                <w:rFonts w:ascii="標楷體" w:eastAsia="標楷體" w:hAnsi="標楷體" w:hint="eastAsia"/>
                <w:szCs w:val="24"/>
              </w:rPr>
              <w:t>8</w:t>
            </w:r>
          </w:p>
        </w:tc>
        <w:tc>
          <w:tcPr>
            <w:tcW w:w="2292" w:type="dxa"/>
          </w:tcPr>
          <w:p w:rsidR="00986A5A" w:rsidRPr="00DC2448" w:rsidRDefault="00986A5A" w:rsidP="001910D5">
            <w:pPr>
              <w:jc w:val="center"/>
              <w:rPr>
                <w:rFonts w:ascii="標楷體" w:eastAsia="標楷體" w:hAnsi="標楷體"/>
                <w:szCs w:val="24"/>
              </w:rPr>
            </w:pPr>
            <w:r w:rsidRPr="00DC2448">
              <w:rPr>
                <w:rFonts w:ascii="標楷體" w:eastAsia="標楷體" w:hAnsi="標楷體" w:hint="eastAsia"/>
                <w:szCs w:val="24"/>
              </w:rPr>
              <w:t>行政院</w:t>
            </w:r>
          </w:p>
        </w:tc>
        <w:tc>
          <w:tcPr>
            <w:tcW w:w="4278" w:type="dxa"/>
          </w:tcPr>
          <w:p w:rsidR="00986A5A" w:rsidRPr="00DC2448" w:rsidRDefault="00986A5A" w:rsidP="006E4D6B">
            <w:pPr>
              <w:rPr>
                <w:rFonts w:ascii="標楷體" w:eastAsia="標楷體" w:hAnsi="標楷體"/>
                <w:szCs w:val="24"/>
              </w:rPr>
            </w:pPr>
            <w:r w:rsidRPr="00DC2448">
              <w:rPr>
                <w:rFonts w:ascii="標楷體" w:eastAsia="標楷體" w:hAnsi="標楷體" w:hint="eastAsia"/>
                <w:szCs w:val="24"/>
              </w:rPr>
              <w:t>103年「災害防救業務訪評作業」甲等</w:t>
            </w:r>
          </w:p>
        </w:tc>
        <w:tc>
          <w:tcPr>
            <w:tcW w:w="1723" w:type="dxa"/>
          </w:tcPr>
          <w:p w:rsidR="00986A5A" w:rsidRPr="00DC2448" w:rsidRDefault="00986A5A" w:rsidP="001910D5">
            <w:pPr>
              <w:jc w:val="center"/>
              <w:rPr>
                <w:rFonts w:ascii="標楷體" w:eastAsia="標楷體" w:hAnsi="標楷體"/>
                <w:szCs w:val="24"/>
              </w:rPr>
            </w:pPr>
            <w:r w:rsidRPr="00DC2448">
              <w:rPr>
                <w:rFonts w:ascii="標楷體" w:eastAsia="標楷體" w:hAnsi="標楷體" w:hint="eastAsia"/>
                <w:szCs w:val="24"/>
              </w:rPr>
              <w:t>都市發展局</w:t>
            </w:r>
          </w:p>
        </w:tc>
      </w:tr>
      <w:tr w:rsidR="00986A5A" w:rsidRPr="00DC2448" w:rsidTr="0036082E">
        <w:trPr>
          <w:jc w:val="center"/>
        </w:trPr>
        <w:tc>
          <w:tcPr>
            <w:tcW w:w="1392" w:type="dxa"/>
          </w:tcPr>
          <w:p w:rsidR="00986A5A" w:rsidRPr="00DC2448" w:rsidRDefault="00986A5A" w:rsidP="003C2212">
            <w:pPr>
              <w:jc w:val="center"/>
              <w:rPr>
                <w:rFonts w:ascii="標楷體" w:eastAsia="標楷體" w:hAnsi="標楷體"/>
                <w:szCs w:val="24"/>
              </w:rPr>
            </w:pPr>
            <w:r w:rsidRPr="00DC2448">
              <w:rPr>
                <w:rFonts w:ascii="標楷體" w:eastAsia="標楷體" w:hAnsi="標楷體"/>
                <w:szCs w:val="24"/>
              </w:rPr>
              <w:t>104.</w:t>
            </w:r>
            <w:r w:rsidR="008B2F00">
              <w:rPr>
                <w:rFonts w:ascii="標楷體" w:eastAsia="標楷體" w:hAnsi="標楷體" w:hint="eastAsia"/>
                <w:szCs w:val="24"/>
              </w:rPr>
              <w:t>0</w:t>
            </w:r>
            <w:r w:rsidRPr="00DC2448">
              <w:rPr>
                <w:rFonts w:ascii="標楷體" w:eastAsia="標楷體" w:hAnsi="標楷體"/>
                <w:szCs w:val="24"/>
              </w:rPr>
              <w:t>1.27</w:t>
            </w:r>
          </w:p>
        </w:tc>
        <w:tc>
          <w:tcPr>
            <w:tcW w:w="2292" w:type="dxa"/>
          </w:tcPr>
          <w:p w:rsidR="00986A5A" w:rsidRPr="00DC2448" w:rsidRDefault="00986A5A" w:rsidP="001910D5">
            <w:pPr>
              <w:jc w:val="center"/>
              <w:rPr>
                <w:rFonts w:ascii="標楷體" w:eastAsia="標楷體" w:hAnsi="標楷體"/>
                <w:szCs w:val="24"/>
              </w:rPr>
            </w:pPr>
            <w:r w:rsidRPr="00DC2448">
              <w:rPr>
                <w:rFonts w:ascii="標楷體" w:eastAsia="標楷體" w:hAnsi="標楷體" w:hint="eastAsia"/>
                <w:szCs w:val="24"/>
              </w:rPr>
              <w:t>行政院農業委員會函</w:t>
            </w:r>
          </w:p>
        </w:tc>
        <w:tc>
          <w:tcPr>
            <w:tcW w:w="4278" w:type="dxa"/>
          </w:tcPr>
          <w:p w:rsidR="00986A5A" w:rsidRPr="00DC2448" w:rsidRDefault="00986A5A" w:rsidP="006E4D6B">
            <w:pPr>
              <w:rPr>
                <w:rFonts w:ascii="標楷體" w:eastAsia="標楷體" w:hAnsi="標楷體"/>
                <w:szCs w:val="24"/>
              </w:rPr>
            </w:pPr>
            <w:r w:rsidRPr="00DC2448">
              <w:rPr>
                <w:rFonts w:ascii="標楷體" w:eastAsia="標楷體" w:hAnsi="標楷體" w:hint="eastAsia"/>
                <w:szCs w:val="24"/>
              </w:rPr>
              <w:t>榮獲「</w:t>
            </w:r>
            <w:proofErr w:type="gramStart"/>
            <w:r w:rsidRPr="00DC2448">
              <w:rPr>
                <w:rFonts w:ascii="標楷體" w:eastAsia="標楷體" w:hAnsi="標楷體"/>
                <w:szCs w:val="24"/>
              </w:rPr>
              <w:t>103</w:t>
            </w:r>
            <w:proofErr w:type="gramEnd"/>
            <w:r w:rsidRPr="00DC2448">
              <w:rPr>
                <w:rFonts w:ascii="標楷體" w:eastAsia="標楷體" w:hAnsi="標楷體" w:hint="eastAsia"/>
                <w:szCs w:val="24"/>
              </w:rPr>
              <w:t>年度產銷履歷家畜行政檢查業務」績效考核全國第</w:t>
            </w:r>
            <w:r w:rsidRPr="00DC2448">
              <w:rPr>
                <w:rFonts w:ascii="標楷體" w:eastAsia="標楷體" w:hAnsi="標楷體"/>
                <w:szCs w:val="24"/>
              </w:rPr>
              <w:t>4</w:t>
            </w:r>
            <w:r w:rsidRPr="00DC2448">
              <w:rPr>
                <w:rFonts w:ascii="標楷體" w:eastAsia="標楷體" w:hAnsi="標楷體" w:hint="eastAsia"/>
                <w:szCs w:val="24"/>
              </w:rPr>
              <w:t>名</w:t>
            </w:r>
          </w:p>
        </w:tc>
        <w:tc>
          <w:tcPr>
            <w:tcW w:w="1723" w:type="dxa"/>
          </w:tcPr>
          <w:p w:rsidR="00986A5A" w:rsidRPr="00DC2448" w:rsidRDefault="00986A5A" w:rsidP="001910D5">
            <w:pPr>
              <w:jc w:val="center"/>
              <w:rPr>
                <w:rFonts w:ascii="標楷體" w:eastAsia="標楷體" w:hAnsi="標楷體"/>
                <w:szCs w:val="24"/>
              </w:rPr>
            </w:pPr>
            <w:r w:rsidRPr="00DC2448">
              <w:rPr>
                <w:rFonts w:ascii="標楷體" w:eastAsia="標楷體" w:hAnsi="標楷體" w:hint="eastAsia"/>
                <w:szCs w:val="24"/>
              </w:rPr>
              <w:t>農業局</w:t>
            </w:r>
          </w:p>
        </w:tc>
      </w:tr>
      <w:tr w:rsidR="00F11283" w:rsidRPr="00DC2448" w:rsidTr="0036082E">
        <w:trPr>
          <w:jc w:val="center"/>
        </w:trPr>
        <w:tc>
          <w:tcPr>
            <w:tcW w:w="1392" w:type="dxa"/>
          </w:tcPr>
          <w:p w:rsidR="00F11283" w:rsidRPr="00DC2448" w:rsidRDefault="00F11283" w:rsidP="003C2212">
            <w:pPr>
              <w:jc w:val="center"/>
              <w:rPr>
                <w:rFonts w:ascii="標楷體" w:eastAsia="標楷體" w:hAnsi="標楷體"/>
                <w:szCs w:val="24"/>
              </w:rPr>
            </w:pPr>
            <w:r w:rsidRPr="00DC2448">
              <w:rPr>
                <w:rFonts w:ascii="標楷體" w:eastAsia="標楷體" w:hAnsi="標楷體" w:hint="eastAsia"/>
                <w:szCs w:val="24"/>
              </w:rPr>
              <w:t>104.</w:t>
            </w:r>
            <w:r w:rsidR="008B2F00">
              <w:rPr>
                <w:rFonts w:ascii="標楷體" w:eastAsia="標楷體" w:hAnsi="標楷體" w:hint="eastAsia"/>
                <w:szCs w:val="24"/>
              </w:rPr>
              <w:t>0</w:t>
            </w:r>
            <w:r w:rsidRPr="00DC2448">
              <w:rPr>
                <w:rFonts w:ascii="標楷體" w:eastAsia="標楷體" w:hAnsi="標楷體" w:hint="eastAsia"/>
                <w:szCs w:val="24"/>
              </w:rPr>
              <w:t>1.27</w:t>
            </w:r>
          </w:p>
        </w:tc>
        <w:tc>
          <w:tcPr>
            <w:tcW w:w="2292" w:type="dxa"/>
          </w:tcPr>
          <w:p w:rsidR="00F11283" w:rsidRPr="00DC2448" w:rsidRDefault="00F11283" w:rsidP="001910D5">
            <w:pPr>
              <w:jc w:val="center"/>
              <w:rPr>
                <w:rFonts w:ascii="標楷體" w:eastAsia="標楷體" w:hAnsi="標楷體"/>
                <w:szCs w:val="24"/>
              </w:rPr>
            </w:pPr>
            <w:r w:rsidRPr="00DC2448">
              <w:rPr>
                <w:rFonts w:ascii="標楷體" w:eastAsia="標楷體" w:hAnsi="標楷體" w:hint="eastAsia"/>
                <w:szCs w:val="24"/>
              </w:rPr>
              <w:t>內政部國土測繪中心</w:t>
            </w:r>
          </w:p>
        </w:tc>
        <w:tc>
          <w:tcPr>
            <w:tcW w:w="4278" w:type="dxa"/>
          </w:tcPr>
          <w:p w:rsidR="00F11283" w:rsidRPr="00DC2448" w:rsidRDefault="00F11283" w:rsidP="006E4D6B">
            <w:pPr>
              <w:rPr>
                <w:rFonts w:ascii="標楷體" w:eastAsia="標楷體" w:hAnsi="標楷體"/>
                <w:szCs w:val="24"/>
              </w:rPr>
            </w:pPr>
            <w:proofErr w:type="gramStart"/>
            <w:r w:rsidRPr="00DC2448">
              <w:rPr>
                <w:rFonts w:ascii="標楷體" w:eastAsia="標楷體" w:hAnsi="標楷體" w:hint="eastAsia"/>
                <w:szCs w:val="24"/>
              </w:rPr>
              <w:t>103</w:t>
            </w:r>
            <w:proofErr w:type="gramEnd"/>
            <w:r w:rsidRPr="00DC2448">
              <w:rPr>
                <w:rFonts w:ascii="標楷體" w:eastAsia="標楷體" w:hAnsi="標楷體" w:hint="eastAsia"/>
                <w:szCs w:val="24"/>
              </w:rPr>
              <w:t>年度</w:t>
            </w:r>
            <w:proofErr w:type="gramStart"/>
            <w:r w:rsidRPr="00DC2448">
              <w:rPr>
                <w:rFonts w:ascii="標楷體" w:eastAsia="標楷體" w:hAnsi="標楷體" w:hint="eastAsia"/>
                <w:szCs w:val="24"/>
              </w:rPr>
              <w:t>圖解數化地</w:t>
            </w:r>
            <w:proofErr w:type="gramEnd"/>
            <w:r w:rsidRPr="00DC2448">
              <w:rPr>
                <w:rFonts w:ascii="標楷體" w:eastAsia="標楷體" w:hAnsi="標楷體" w:hint="eastAsia"/>
                <w:szCs w:val="24"/>
              </w:rPr>
              <w:t>籍圖整合建置及都市計畫地形圖</w:t>
            </w:r>
            <w:proofErr w:type="gramStart"/>
            <w:r w:rsidRPr="00DC2448">
              <w:rPr>
                <w:rFonts w:ascii="標楷體" w:eastAsia="標楷體" w:hAnsi="標楷體" w:hint="eastAsia"/>
                <w:szCs w:val="24"/>
              </w:rPr>
              <w:t>套疊計畫</w:t>
            </w:r>
            <w:proofErr w:type="gramEnd"/>
            <w:r w:rsidRPr="00DC2448">
              <w:rPr>
                <w:rFonts w:ascii="標楷體" w:eastAsia="標楷體" w:hAnsi="標楷體" w:hint="eastAsia"/>
                <w:szCs w:val="24"/>
              </w:rPr>
              <w:t>評核第三名</w:t>
            </w:r>
          </w:p>
        </w:tc>
        <w:tc>
          <w:tcPr>
            <w:tcW w:w="1723" w:type="dxa"/>
          </w:tcPr>
          <w:p w:rsidR="00F11283" w:rsidRPr="00DC2448" w:rsidRDefault="00F11283" w:rsidP="001910D5">
            <w:pPr>
              <w:jc w:val="center"/>
              <w:rPr>
                <w:rFonts w:ascii="標楷體" w:eastAsia="標楷體" w:hAnsi="標楷體"/>
                <w:szCs w:val="24"/>
              </w:rPr>
            </w:pPr>
            <w:proofErr w:type="gramStart"/>
            <w:r w:rsidRPr="00DC2448">
              <w:rPr>
                <w:rFonts w:ascii="標楷體" w:eastAsia="標楷體" w:hAnsi="標楷體" w:hint="eastAsia"/>
                <w:szCs w:val="24"/>
              </w:rPr>
              <w:t>臺</w:t>
            </w:r>
            <w:proofErr w:type="gramEnd"/>
            <w:r w:rsidRPr="00DC2448">
              <w:rPr>
                <w:rFonts w:ascii="標楷體" w:eastAsia="標楷體" w:hAnsi="標楷體" w:hint="eastAsia"/>
                <w:szCs w:val="24"/>
              </w:rPr>
              <w:t>中市政府地政局</w:t>
            </w:r>
          </w:p>
        </w:tc>
      </w:tr>
      <w:tr w:rsidR="00F11283" w:rsidRPr="00DC2448" w:rsidTr="0036082E">
        <w:trPr>
          <w:jc w:val="center"/>
        </w:trPr>
        <w:tc>
          <w:tcPr>
            <w:tcW w:w="1392" w:type="dxa"/>
          </w:tcPr>
          <w:p w:rsidR="00F11283" w:rsidRPr="00DC2448" w:rsidRDefault="00F11283" w:rsidP="00A20ED5">
            <w:pPr>
              <w:jc w:val="center"/>
              <w:rPr>
                <w:rFonts w:ascii="標楷體" w:eastAsia="標楷體" w:hAnsi="標楷體" w:cs="標楷體"/>
                <w:color w:val="000000" w:themeColor="text1"/>
                <w:kern w:val="0"/>
                <w:szCs w:val="24"/>
                <w:lang w:val="zh-TW"/>
              </w:rPr>
            </w:pPr>
            <w:r w:rsidRPr="00DC2448">
              <w:rPr>
                <w:rFonts w:ascii="標楷體" w:eastAsia="標楷體" w:hAnsi="標楷體" w:cs="標楷體" w:hint="eastAsia"/>
                <w:color w:val="000000" w:themeColor="text1"/>
                <w:kern w:val="0"/>
                <w:szCs w:val="24"/>
                <w:lang w:val="zh-TW"/>
              </w:rPr>
              <w:t>104.</w:t>
            </w:r>
            <w:r w:rsidR="008B2F00">
              <w:rPr>
                <w:rFonts w:ascii="標楷體" w:eastAsia="標楷體" w:hAnsi="標楷體" w:cs="標楷體" w:hint="eastAsia"/>
                <w:color w:val="000000" w:themeColor="text1"/>
                <w:kern w:val="0"/>
                <w:szCs w:val="24"/>
                <w:lang w:val="zh-TW"/>
              </w:rPr>
              <w:t>0</w:t>
            </w:r>
            <w:r w:rsidRPr="00DC2448">
              <w:rPr>
                <w:rFonts w:ascii="標楷體" w:eastAsia="標楷體" w:hAnsi="標楷體" w:cs="標楷體" w:hint="eastAsia"/>
                <w:color w:val="000000" w:themeColor="text1"/>
                <w:kern w:val="0"/>
                <w:szCs w:val="24"/>
                <w:lang w:val="zh-TW"/>
              </w:rPr>
              <w:t>1.28</w:t>
            </w:r>
          </w:p>
        </w:tc>
        <w:tc>
          <w:tcPr>
            <w:tcW w:w="2292" w:type="dxa"/>
          </w:tcPr>
          <w:p w:rsidR="00F11283" w:rsidRPr="00DC2448" w:rsidRDefault="00F11283" w:rsidP="001910D5">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教育部</w:t>
            </w:r>
          </w:p>
          <w:p w:rsidR="00F11283" w:rsidRPr="00DC2448" w:rsidRDefault="00F11283" w:rsidP="001910D5">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國民及學前教育署</w:t>
            </w:r>
          </w:p>
        </w:tc>
        <w:tc>
          <w:tcPr>
            <w:tcW w:w="4278" w:type="dxa"/>
          </w:tcPr>
          <w:p w:rsidR="00F11283" w:rsidRPr="00DC2448" w:rsidRDefault="00F11283" w:rsidP="006E4D6B">
            <w:pPr>
              <w:rPr>
                <w:rFonts w:ascii="標楷體" w:eastAsia="標楷體" w:hAnsi="標楷體"/>
                <w:color w:val="000000" w:themeColor="text1"/>
                <w:szCs w:val="24"/>
              </w:rPr>
            </w:pPr>
            <w:r w:rsidRPr="00DC2448">
              <w:rPr>
                <w:rFonts w:ascii="標楷體" w:eastAsia="標楷體" w:hAnsi="標楷體" w:cs="標楷體" w:hint="eastAsia"/>
                <w:color w:val="000000" w:themeColor="text1"/>
                <w:kern w:val="0"/>
                <w:szCs w:val="24"/>
                <w:lang w:val="zh-TW"/>
              </w:rPr>
              <w:t>榮獲</w:t>
            </w:r>
            <w:r w:rsidRPr="00DC2448">
              <w:rPr>
                <w:rFonts w:ascii="標楷體" w:eastAsia="標楷體" w:hAnsi="標楷體" w:cs="標楷體"/>
                <w:color w:val="000000" w:themeColor="text1"/>
                <w:kern w:val="0"/>
                <w:szCs w:val="24"/>
                <w:lang w:val="zh-TW"/>
              </w:rPr>
              <w:t>102</w:t>
            </w:r>
            <w:r w:rsidRPr="00DC2448">
              <w:rPr>
                <w:rFonts w:ascii="標楷體" w:eastAsia="標楷體" w:hAnsi="標楷體" w:cs="標楷體" w:hint="eastAsia"/>
                <w:color w:val="000000" w:themeColor="text1"/>
                <w:kern w:val="0"/>
                <w:szCs w:val="24"/>
                <w:lang w:val="zh-TW"/>
              </w:rPr>
              <w:t>學年度國民中小學學校午餐及校園食品訪視評定為績優單位</w:t>
            </w:r>
          </w:p>
        </w:tc>
        <w:tc>
          <w:tcPr>
            <w:tcW w:w="1723" w:type="dxa"/>
          </w:tcPr>
          <w:p w:rsidR="00F11283" w:rsidRPr="00DC2448" w:rsidRDefault="00F11283" w:rsidP="001910D5">
            <w:pPr>
              <w:jc w:val="center"/>
              <w:rPr>
                <w:rFonts w:ascii="標楷體" w:eastAsia="標楷體" w:hAnsi="標楷體"/>
                <w:szCs w:val="24"/>
              </w:rPr>
            </w:pPr>
            <w:r w:rsidRPr="00DC2448">
              <w:rPr>
                <w:rFonts w:ascii="標楷體" w:eastAsia="標楷體" w:hAnsi="標楷體" w:hint="eastAsia"/>
                <w:color w:val="000000" w:themeColor="text1"/>
                <w:szCs w:val="24"/>
              </w:rPr>
              <w:t>教育局</w:t>
            </w:r>
          </w:p>
        </w:tc>
      </w:tr>
      <w:tr w:rsidR="00F11283" w:rsidRPr="00DC2448" w:rsidTr="0036082E">
        <w:trPr>
          <w:jc w:val="center"/>
        </w:trPr>
        <w:tc>
          <w:tcPr>
            <w:tcW w:w="1392" w:type="dxa"/>
          </w:tcPr>
          <w:p w:rsidR="00F11283" w:rsidRPr="00DC2448" w:rsidRDefault="00F11283" w:rsidP="00111FFD">
            <w:pPr>
              <w:jc w:val="center"/>
              <w:rPr>
                <w:rFonts w:ascii="標楷體" w:eastAsia="標楷體" w:hAnsi="標楷體"/>
                <w:szCs w:val="24"/>
              </w:rPr>
            </w:pPr>
            <w:r w:rsidRPr="00DC2448">
              <w:rPr>
                <w:rFonts w:ascii="標楷體" w:eastAsia="標楷體" w:hAnsi="標楷體" w:hint="eastAsia"/>
                <w:szCs w:val="24"/>
              </w:rPr>
              <w:t>104.</w:t>
            </w:r>
            <w:r w:rsidR="008B2F00">
              <w:rPr>
                <w:rFonts w:ascii="標楷體" w:eastAsia="標楷體" w:hAnsi="標楷體" w:hint="eastAsia"/>
                <w:szCs w:val="24"/>
              </w:rPr>
              <w:t>0</w:t>
            </w:r>
            <w:r w:rsidRPr="00DC2448">
              <w:rPr>
                <w:rFonts w:ascii="標楷體" w:eastAsia="標楷體" w:hAnsi="標楷體" w:hint="eastAsia"/>
                <w:szCs w:val="24"/>
              </w:rPr>
              <w:t>1.29</w:t>
            </w:r>
          </w:p>
        </w:tc>
        <w:tc>
          <w:tcPr>
            <w:tcW w:w="2292" w:type="dxa"/>
          </w:tcPr>
          <w:p w:rsidR="00F11283" w:rsidRPr="00DC2448" w:rsidRDefault="00F11283" w:rsidP="001910D5">
            <w:pPr>
              <w:jc w:val="center"/>
              <w:rPr>
                <w:rFonts w:ascii="標楷體" w:eastAsia="標楷體" w:hAnsi="標楷體"/>
                <w:szCs w:val="24"/>
              </w:rPr>
            </w:pPr>
            <w:r w:rsidRPr="00DC2448">
              <w:rPr>
                <w:rFonts w:ascii="標楷體" w:eastAsia="標楷體" w:hAnsi="標楷體" w:hint="eastAsia"/>
                <w:szCs w:val="24"/>
              </w:rPr>
              <w:t>內政部國土測繪中心</w:t>
            </w:r>
          </w:p>
        </w:tc>
        <w:tc>
          <w:tcPr>
            <w:tcW w:w="4278" w:type="dxa"/>
          </w:tcPr>
          <w:p w:rsidR="00F11283" w:rsidRPr="00DC2448" w:rsidRDefault="00F11283" w:rsidP="006E4D6B">
            <w:pPr>
              <w:rPr>
                <w:rFonts w:ascii="標楷體" w:eastAsia="標楷體" w:hAnsi="標楷體"/>
                <w:szCs w:val="24"/>
              </w:rPr>
            </w:pPr>
            <w:proofErr w:type="gramStart"/>
            <w:r w:rsidRPr="00DC2448">
              <w:rPr>
                <w:rFonts w:ascii="標楷體" w:eastAsia="標楷體" w:hAnsi="標楷體" w:hint="eastAsia"/>
                <w:szCs w:val="24"/>
              </w:rPr>
              <w:t>103</w:t>
            </w:r>
            <w:proofErr w:type="gramEnd"/>
            <w:r w:rsidRPr="00DC2448">
              <w:rPr>
                <w:rFonts w:ascii="標楷體" w:eastAsia="標楷體" w:hAnsi="標楷體" w:hint="eastAsia"/>
                <w:szCs w:val="24"/>
              </w:rPr>
              <w:t>年度直轄市、縣政府辦理地籍圖重測計畫評核優等</w:t>
            </w:r>
          </w:p>
        </w:tc>
        <w:tc>
          <w:tcPr>
            <w:tcW w:w="1723" w:type="dxa"/>
          </w:tcPr>
          <w:p w:rsidR="00F11283" w:rsidRPr="00DC2448" w:rsidRDefault="00F11283" w:rsidP="001910D5">
            <w:pPr>
              <w:jc w:val="center"/>
              <w:rPr>
                <w:rFonts w:ascii="標楷體" w:eastAsia="標楷體" w:hAnsi="標楷體"/>
                <w:szCs w:val="24"/>
              </w:rPr>
            </w:pPr>
            <w:proofErr w:type="gramStart"/>
            <w:r w:rsidRPr="00DC2448">
              <w:rPr>
                <w:rFonts w:ascii="標楷體" w:eastAsia="標楷體" w:hAnsi="標楷體" w:hint="eastAsia"/>
                <w:szCs w:val="24"/>
              </w:rPr>
              <w:t>臺</w:t>
            </w:r>
            <w:proofErr w:type="gramEnd"/>
            <w:r w:rsidRPr="00DC2448">
              <w:rPr>
                <w:rFonts w:ascii="標楷體" w:eastAsia="標楷體" w:hAnsi="標楷體" w:hint="eastAsia"/>
                <w:szCs w:val="24"/>
              </w:rPr>
              <w:t>中市政府地政局</w:t>
            </w:r>
          </w:p>
        </w:tc>
      </w:tr>
      <w:tr w:rsidR="00F11283" w:rsidRPr="00DC2448" w:rsidTr="0036082E">
        <w:trPr>
          <w:jc w:val="center"/>
        </w:trPr>
        <w:tc>
          <w:tcPr>
            <w:tcW w:w="1392" w:type="dxa"/>
          </w:tcPr>
          <w:p w:rsidR="00F11283" w:rsidRPr="00DC2448" w:rsidRDefault="00F11283" w:rsidP="00AB340A">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104.</w:t>
            </w:r>
            <w:r w:rsidR="008B2F00">
              <w:rPr>
                <w:rFonts w:ascii="標楷體" w:eastAsia="標楷體" w:hAnsi="標楷體" w:hint="eastAsia"/>
                <w:color w:val="000000" w:themeColor="text1"/>
                <w:szCs w:val="24"/>
              </w:rPr>
              <w:t>0</w:t>
            </w:r>
            <w:r w:rsidRPr="00DC2448">
              <w:rPr>
                <w:rFonts w:ascii="標楷體" w:eastAsia="標楷體" w:hAnsi="標楷體" w:hint="eastAsia"/>
                <w:color w:val="000000" w:themeColor="text1"/>
                <w:szCs w:val="24"/>
              </w:rPr>
              <w:t>1.29</w:t>
            </w:r>
          </w:p>
        </w:tc>
        <w:tc>
          <w:tcPr>
            <w:tcW w:w="2292" w:type="dxa"/>
          </w:tcPr>
          <w:p w:rsidR="00F11283" w:rsidRPr="00DC2448" w:rsidRDefault="00F11283" w:rsidP="001910D5">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行政院環境保護署</w:t>
            </w:r>
          </w:p>
          <w:p w:rsidR="00F11283" w:rsidRPr="00DC2448" w:rsidRDefault="00F11283" w:rsidP="001910D5">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(104年1月29日環</w:t>
            </w:r>
            <w:proofErr w:type="gramStart"/>
            <w:r w:rsidRPr="00DC2448">
              <w:rPr>
                <w:rFonts w:ascii="標楷體" w:eastAsia="標楷體" w:hAnsi="標楷體" w:hint="eastAsia"/>
                <w:color w:val="000000" w:themeColor="text1"/>
                <w:szCs w:val="24"/>
              </w:rPr>
              <w:t>署綜字</w:t>
            </w:r>
            <w:proofErr w:type="gramEnd"/>
            <w:r w:rsidRPr="00DC2448">
              <w:rPr>
                <w:rFonts w:ascii="標楷體" w:eastAsia="標楷體" w:hAnsi="標楷體" w:hint="eastAsia"/>
                <w:color w:val="000000" w:themeColor="text1"/>
                <w:szCs w:val="24"/>
              </w:rPr>
              <w:t>第1040008896號)</w:t>
            </w:r>
          </w:p>
        </w:tc>
        <w:tc>
          <w:tcPr>
            <w:tcW w:w="4278" w:type="dxa"/>
          </w:tcPr>
          <w:p w:rsidR="00F11283" w:rsidRPr="00DC2448" w:rsidRDefault="00F11283" w:rsidP="006E4D6B">
            <w:pPr>
              <w:rPr>
                <w:rFonts w:ascii="標楷體" w:eastAsia="標楷體" w:hAnsi="標楷體"/>
                <w:color w:val="000000" w:themeColor="text1"/>
                <w:szCs w:val="24"/>
              </w:rPr>
            </w:pPr>
            <w:r w:rsidRPr="00DC2448">
              <w:rPr>
                <w:rFonts w:ascii="標楷體" w:eastAsia="標楷體" w:hAnsi="標楷體" w:hint="eastAsia"/>
                <w:color w:val="000000" w:themeColor="text1"/>
                <w:szCs w:val="24"/>
              </w:rPr>
              <w:t>「103年第4季環保替代役定期考核」第2名(共26個單位評比)</w:t>
            </w:r>
            <w:proofErr w:type="gramStart"/>
            <w:r w:rsidRPr="00DC2448">
              <w:rPr>
                <w:rFonts w:ascii="標楷體" w:eastAsia="標楷體" w:hAnsi="標楷體" w:hint="eastAsia"/>
                <w:color w:val="000000" w:themeColor="text1"/>
                <w:szCs w:val="24"/>
              </w:rPr>
              <w:t>（</w:t>
            </w:r>
            <w:proofErr w:type="gramEnd"/>
            <w:r w:rsidRPr="00DC2448">
              <w:rPr>
                <w:rFonts w:ascii="標楷體" w:eastAsia="標楷體" w:hAnsi="標楷體" w:hint="eastAsia"/>
                <w:color w:val="000000" w:themeColor="text1"/>
                <w:szCs w:val="24"/>
              </w:rPr>
              <w:t>得獎單位：</w:t>
            </w:r>
            <w:proofErr w:type="gramStart"/>
            <w:r w:rsidRPr="00DC2448">
              <w:rPr>
                <w:rFonts w:ascii="標楷體" w:eastAsia="標楷體" w:hAnsi="標楷體" w:hint="eastAsia"/>
                <w:color w:val="000000" w:themeColor="text1"/>
                <w:szCs w:val="24"/>
              </w:rPr>
              <w:t>臺</w:t>
            </w:r>
            <w:proofErr w:type="gramEnd"/>
            <w:r w:rsidRPr="00DC2448">
              <w:rPr>
                <w:rFonts w:ascii="標楷體" w:eastAsia="標楷體" w:hAnsi="標楷體" w:hint="eastAsia"/>
                <w:color w:val="000000" w:themeColor="text1"/>
                <w:szCs w:val="24"/>
              </w:rPr>
              <w:t>中市政府環境保護局</w:t>
            </w:r>
            <w:proofErr w:type="gramStart"/>
            <w:r w:rsidRPr="00DC2448">
              <w:rPr>
                <w:rFonts w:ascii="標楷體" w:eastAsia="標楷體" w:hAnsi="標楷體" w:hint="eastAsia"/>
                <w:color w:val="000000" w:themeColor="text1"/>
                <w:szCs w:val="24"/>
              </w:rPr>
              <w:t>）</w:t>
            </w:r>
            <w:proofErr w:type="gramEnd"/>
          </w:p>
        </w:tc>
        <w:tc>
          <w:tcPr>
            <w:tcW w:w="1723" w:type="dxa"/>
          </w:tcPr>
          <w:p w:rsidR="00F11283" w:rsidRPr="00DC2448" w:rsidRDefault="00F11283" w:rsidP="001910D5">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環境保護局</w:t>
            </w:r>
          </w:p>
        </w:tc>
      </w:tr>
      <w:tr w:rsidR="00E3481B" w:rsidRPr="00DC2448" w:rsidTr="0036082E">
        <w:trPr>
          <w:jc w:val="center"/>
        </w:trPr>
        <w:tc>
          <w:tcPr>
            <w:tcW w:w="1392" w:type="dxa"/>
          </w:tcPr>
          <w:p w:rsidR="00E3481B" w:rsidRPr="00DC2448" w:rsidRDefault="00E3481B" w:rsidP="003C2212">
            <w:pPr>
              <w:jc w:val="center"/>
              <w:rPr>
                <w:rFonts w:ascii="標楷體" w:eastAsia="標楷體" w:hAnsi="標楷體"/>
                <w:szCs w:val="24"/>
              </w:rPr>
            </w:pPr>
            <w:r w:rsidRPr="00DC2448">
              <w:rPr>
                <w:rFonts w:ascii="標楷體" w:eastAsia="標楷體" w:hAnsi="標楷體" w:hint="eastAsia"/>
                <w:szCs w:val="24"/>
              </w:rPr>
              <w:t>104.</w:t>
            </w:r>
            <w:r w:rsidR="008B2F00">
              <w:rPr>
                <w:rFonts w:ascii="標楷體" w:eastAsia="標楷體" w:hAnsi="標楷體" w:hint="eastAsia"/>
                <w:szCs w:val="24"/>
              </w:rPr>
              <w:t>0</w:t>
            </w:r>
            <w:r w:rsidRPr="00DC2448">
              <w:rPr>
                <w:rFonts w:ascii="標楷體" w:eastAsia="標楷體" w:hAnsi="標楷體" w:hint="eastAsia"/>
                <w:szCs w:val="24"/>
              </w:rPr>
              <w:t>2.</w:t>
            </w:r>
            <w:r w:rsidR="008B2F00">
              <w:rPr>
                <w:rFonts w:ascii="標楷體" w:eastAsia="標楷體" w:hAnsi="標楷體" w:hint="eastAsia"/>
                <w:szCs w:val="24"/>
              </w:rPr>
              <w:t>0</w:t>
            </w:r>
            <w:r w:rsidRPr="00DC2448">
              <w:rPr>
                <w:rFonts w:ascii="標楷體" w:eastAsia="標楷體" w:hAnsi="標楷體" w:hint="eastAsia"/>
                <w:szCs w:val="24"/>
              </w:rPr>
              <w:t>2</w:t>
            </w:r>
          </w:p>
        </w:tc>
        <w:tc>
          <w:tcPr>
            <w:tcW w:w="2292" w:type="dxa"/>
          </w:tcPr>
          <w:p w:rsidR="00E3481B" w:rsidRPr="00DC2448" w:rsidRDefault="00E3481B" w:rsidP="001910D5">
            <w:pPr>
              <w:jc w:val="center"/>
              <w:rPr>
                <w:rFonts w:ascii="標楷體" w:eastAsia="標楷體" w:hAnsi="標楷體"/>
                <w:szCs w:val="24"/>
              </w:rPr>
            </w:pPr>
            <w:r w:rsidRPr="00DC2448">
              <w:rPr>
                <w:rFonts w:ascii="標楷體" w:eastAsia="標楷體" w:hAnsi="標楷體" w:hint="eastAsia"/>
                <w:szCs w:val="24"/>
              </w:rPr>
              <w:t>內政部營建署104年2月2日</w:t>
            </w:r>
            <w:proofErr w:type="gramStart"/>
            <w:r w:rsidRPr="00DC2448">
              <w:rPr>
                <w:rFonts w:ascii="標楷體" w:eastAsia="標楷體" w:hAnsi="標楷體" w:hint="eastAsia"/>
                <w:szCs w:val="24"/>
              </w:rPr>
              <w:t>營署綜字</w:t>
            </w:r>
            <w:proofErr w:type="gramEnd"/>
            <w:r w:rsidRPr="00DC2448">
              <w:rPr>
                <w:rFonts w:ascii="標楷體" w:eastAsia="標楷體" w:hAnsi="標楷體" w:hint="eastAsia"/>
                <w:szCs w:val="24"/>
              </w:rPr>
              <w:t>第1042901636號函</w:t>
            </w:r>
          </w:p>
        </w:tc>
        <w:tc>
          <w:tcPr>
            <w:tcW w:w="4278" w:type="dxa"/>
          </w:tcPr>
          <w:p w:rsidR="00E3481B" w:rsidRPr="00DC2448" w:rsidRDefault="00E3481B" w:rsidP="006E4D6B">
            <w:pPr>
              <w:rPr>
                <w:rFonts w:ascii="標楷體" w:eastAsia="標楷體" w:hAnsi="標楷體"/>
                <w:szCs w:val="24"/>
              </w:rPr>
            </w:pPr>
            <w:r w:rsidRPr="00DC2448">
              <w:rPr>
                <w:rFonts w:ascii="標楷體" w:eastAsia="標楷體" w:hAnsi="標楷體" w:hint="eastAsia"/>
                <w:szCs w:val="24"/>
              </w:rPr>
              <w:t>榮獲103年「國土利用監測計畫-土地利用變遷偵測管理系統</w:t>
            </w:r>
            <w:proofErr w:type="gramStart"/>
            <w:r w:rsidRPr="00DC2448">
              <w:rPr>
                <w:rFonts w:ascii="標楷體" w:eastAsia="標楷體" w:hAnsi="標楷體" w:hint="eastAsia"/>
                <w:szCs w:val="24"/>
              </w:rPr>
              <w:t>規</w:t>
            </w:r>
            <w:proofErr w:type="gramEnd"/>
            <w:r w:rsidRPr="00DC2448">
              <w:rPr>
                <w:rFonts w:ascii="標楷體" w:eastAsia="標楷體" w:hAnsi="標楷體" w:hint="eastAsia"/>
                <w:szCs w:val="24"/>
              </w:rPr>
              <w:t>畫建置計畫」中央第二組甲等</w:t>
            </w:r>
          </w:p>
        </w:tc>
        <w:tc>
          <w:tcPr>
            <w:tcW w:w="1723" w:type="dxa"/>
          </w:tcPr>
          <w:p w:rsidR="00E3481B" w:rsidRPr="00DC2448" w:rsidRDefault="00E3481B" w:rsidP="001910D5">
            <w:pPr>
              <w:jc w:val="center"/>
              <w:rPr>
                <w:rFonts w:ascii="標楷體" w:eastAsia="標楷體" w:hAnsi="標楷體"/>
                <w:szCs w:val="24"/>
              </w:rPr>
            </w:pPr>
            <w:proofErr w:type="gramStart"/>
            <w:r w:rsidRPr="00DC2448">
              <w:rPr>
                <w:rFonts w:ascii="標楷體" w:eastAsia="標楷體" w:hAnsi="標楷體" w:hint="eastAsia"/>
                <w:szCs w:val="24"/>
              </w:rPr>
              <w:t>臺</w:t>
            </w:r>
            <w:proofErr w:type="gramEnd"/>
            <w:r w:rsidRPr="00DC2448">
              <w:rPr>
                <w:rFonts w:ascii="標楷體" w:eastAsia="標楷體" w:hAnsi="標楷體" w:hint="eastAsia"/>
                <w:szCs w:val="24"/>
              </w:rPr>
              <w:t>中市政府地政局</w:t>
            </w:r>
          </w:p>
        </w:tc>
      </w:tr>
      <w:tr w:rsidR="00E3481B" w:rsidRPr="00DC2448" w:rsidTr="0036082E">
        <w:trPr>
          <w:jc w:val="center"/>
        </w:trPr>
        <w:tc>
          <w:tcPr>
            <w:tcW w:w="1392" w:type="dxa"/>
          </w:tcPr>
          <w:p w:rsidR="00E3481B" w:rsidRPr="00DC2448" w:rsidRDefault="00E3481B" w:rsidP="003C2212">
            <w:pPr>
              <w:jc w:val="center"/>
              <w:rPr>
                <w:rFonts w:ascii="標楷體" w:eastAsia="標楷體" w:hAnsi="標楷體"/>
                <w:szCs w:val="24"/>
              </w:rPr>
            </w:pPr>
            <w:r w:rsidRPr="00DC2448">
              <w:rPr>
                <w:rFonts w:ascii="標楷體" w:eastAsia="標楷體" w:hAnsi="標楷體" w:hint="eastAsia"/>
                <w:szCs w:val="24"/>
              </w:rPr>
              <w:t>104.02.04</w:t>
            </w:r>
          </w:p>
        </w:tc>
        <w:tc>
          <w:tcPr>
            <w:tcW w:w="2292" w:type="dxa"/>
          </w:tcPr>
          <w:p w:rsidR="00E3481B" w:rsidRPr="00DC2448" w:rsidRDefault="00E3481B" w:rsidP="001910D5">
            <w:pPr>
              <w:jc w:val="center"/>
              <w:rPr>
                <w:rFonts w:ascii="標楷體" w:eastAsia="標楷體" w:hAnsi="標楷體"/>
                <w:szCs w:val="24"/>
              </w:rPr>
            </w:pPr>
            <w:r w:rsidRPr="00DC2448">
              <w:rPr>
                <w:rFonts w:ascii="標楷體" w:eastAsia="標楷體" w:hAnsi="標楷體" w:hint="eastAsia"/>
                <w:szCs w:val="24"/>
              </w:rPr>
              <w:t>財政部</w:t>
            </w:r>
          </w:p>
        </w:tc>
        <w:tc>
          <w:tcPr>
            <w:tcW w:w="4278" w:type="dxa"/>
          </w:tcPr>
          <w:p w:rsidR="00E3481B" w:rsidRPr="00DC2448" w:rsidRDefault="00E3481B" w:rsidP="006E4D6B">
            <w:pPr>
              <w:rPr>
                <w:rFonts w:ascii="標楷體" w:eastAsia="標楷體" w:hAnsi="標楷體"/>
                <w:szCs w:val="24"/>
              </w:rPr>
            </w:pPr>
            <w:r w:rsidRPr="00DC2448">
              <w:rPr>
                <w:rFonts w:ascii="標楷體" w:eastAsia="標楷體" w:hAnsi="標楷體" w:hint="eastAsia"/>
                <w:szCs w:val="24"/>
              </w:rPr>
              <w:t>稅捐</w:t>
            </w:r>
            <w:proofErr w:type="gramStart"/>
            <w:r w:rsidRPr="00DC2448">
              <w:rPr>
                <w:rFonts w:ascii="標楷體" w:eastAsia="標楷體" w:hAnsi="標楷體" w:hint="eastAsia"/>
                <w:szCs w:val="24"/>
              </w:rPr>
              <w:t>稽</w:t>
            </w:r>
            <w:proofErr w:type="gramEnd"/>
            <w:r w:rsidRPr="00DC2448">
              <w:rPr>
                <w:rFonts w:ascii="標楷體" w:eastAsia="標楷體" w:hAnsi="標楷體" w:hint="eastAsia"/>
                <w:szCs w:val="24"/>
              </w:rPr>
              <w:t>徵機關</w:t>
            </w:r>
            <w:proofErr w:type="gramStart"/>
            <w:r w:rsidRPr="00DC2448">
              <w:rPr>
                <w:rFonts w:ascii="標楷體" w:eastAsia="標楷體" w:hAnsi="標楷體" w:hint="eastAsia"/>
                <w:szCs w:val="24"/>
              </w:rPr>
              <w:t>防止新欠清理</w:t>
            </w:r>
            <w:proofErr w:type="gramEnd"/>
            <w:r w:rsidRPr="00DC2448">
              <w:rPr>
                <w:rFonts w:ascii="標楷體" w:eastAsia="標楷體" w:hAnsi="標楷體" w:hint="eastAsia"/>
                <w:szCs w:val="24"/>
              </w:rPr>
              <w:t>舊欠競賽-地方稅</w:t>
            </w:r>
            <w:proofErr w:type="gramStart"/>
            <w:r w:rsidRPr="00DC2448">
              <w:rPr>
                <w:rFonts w:ascii="標楷體" w:eastAsia="標楷體" w:hAnsi="標楷體" w:hint="eastAsia"/>
                <w:szCs w:val="24"/>
              </w:rPr>
              <w:t>稽</w:t>
            </w:r>
            <w:proofErr w:type="gramEnd"/>
            <w:r w:rsidRPr="00DC2448">
              <w:rPr>
                <w:rFonts w:ascii="標楷體" w:eastAsia="標楷體" w:hAnsi="標楷體" w:hint="eastAsia"/>
                <w:szCs w:val="24"/>
              </w:rPr>
              <w:t>徵機關甲組第1名</w:t>
            </w:r>
          </w:p>
        </w:tc>
        <w:tc>
          <w:tcPr>
            <w:tcW w:w="1723" w:type="dxa"/>
          </w:tcPr>
          <w:p w:rsidR="00E3481B" w:rsidRPr="00DC2448" w:rsidRDefault="00E3481B" w:rsidP="001910D5">
            <w:pPr>
              <w:jc w:val="center"/>
              <w:rPr>
                <w:rFonts w:ascii="標楷體" w:eastAsia="標楷體" w:hAnsi="標楷體"/>
                <w:szCs w:val="24"/>
              </w:rPr>
            </w:pPr>
            <w:r w:rsidRPr="00DC2448">
              <w:rPr>
                <w:rFonts w:ascii="標楷體" w:eastAsia="標楷體" w:hAnsi="標楷體" w:hint="eastAsia"/>
                <w:szCs w:val="24"/>
              </w:rPr>
              <w:t>地方稅務局</w:t>
            </w:r>
          </w:p>
        </w:tc>
      </w:tr>
      <w:tr w:rsidR="00E3481B" w:rsidRPr="00DC2448" w:rsidTr="0036082E">
        <w:trPr>
          <w:jc w:val="center"/>
        </w:trPr>
        <w:tc>
          <w:tcPr>
            <w:tcW w:w="1392" w:type="dxa"/>
          </w:tcPr>
          <w:p w:rsidR="00E3481B" w:rsidRPr="00DC2448" w:rsidRDefault="00E3481B" w:rsidP="003C2212">
            <w:pPr>
              <w:widowControl/>
              <w:shd w:val="clear" w:color="auto" w:fill="FFFFFF"/>
              <w:spacing w:line="480" w:lineRule="atLeast"/>
              <w:jc w:val="center"/>
              <w:rPr>
                <w:rFonts w:ascii="標楷體" w:eastAsia="標楷體" w:hAnsi="標楷體" w:cs="Arial"/>
                <w:kern w:val="0"/>
                <w:szCs w:val="24"/>
              </w:rPr>
            </w:pPr>
            <w:r w:rsidRPr="00DC2448">
              <w:rPr>
                <w:rFonts w:ascii="標楷體" w:eastAsia="標楷體" w:hAnsi="標楷體" w:cs="Arial" w:hint="eastAsia"/>
                <w:kern w:val="0"/>
                <w:szCs w:val="24"/>
              </w:rPr>
              <w:t>104.</w:t>
            </w:r>
            <w:r w:rsidR="008B2F00">
              <w:rPr>
                <w:rFonts w:ascii="標楷體" w:eastAsia="標楷體" w:hAnsi="標楷體" w:cs="Arial" w:hint="eastAsia"/>
                <w:kern w:val="0"/>
                <w:szCs w:val="24"/>
              </w:rPr>
              <w:t>0</w:t>
            </w:r>
            <w:r w:rsidRPr="00DC2448">
              <w:rPr>
                <w:rFonts w:ascii="標楷體" w:eastAsia="標楷體" w:hAnsi="標楷體" w:cs="Arial" w:hint="eastAsia"/>
                <w:kern w:val="0"/>
                <w:szCs w:val="24"/>
              </w:rPr>
              <w:t>2.11</w:t>
            </w:r>
          </w:p>
        </w:tc>
        <w:tc>
          <w:tcPr>
            <w:tcW w:w="2292" w:type="dxa"/>
          </w:tcPr>
          <w:p w:rsidR="00E3481B" w:rsidRPr="00DC2448" w:rsidRDefault="00E3481B" w:rsidP="001910D5">
            <w:pPr>
              <w:widowControl/>
              <w:shd w:val="clear" w:color="auto" w:fill="FFFFFF"/>
              <w:spacing w:line="480" w:lineRule="atLeast"/>
              <w:jc w:val="center"/>
              <w:rPr>
                <w:rFonts w:ascii="標楷體" w:eastAsia="標楷體" w:hAnsi="標楷體" w:cs="Arial"/>
                <w:kern w:val="0"/>
                <w:szCs w:val="24"/>
              </w:rPr>
            </w:pPr>
            <w:r w:rsidRPr="00DC2448">
              <w:rPr>
                <w:rFonts w:ascii="標楷體" w:eastAsia="標楷體" w:hAnsi="標楷體" w:cs="Arial" w:hint="eastAsia"/>
                <w:kern w:val="0"/>
                <w:szCs w:val="24"/>
              </w:rPr>
              <w:t>行政院人事行政總處</w:t>
            </w:r>
          </w:p>
        </w:tc>
        <w:tc>
          <w:tcPr>
            <w:tcW w:w="4278" w:type="dxa"/>
          </w:tcPr>
          <w:p w:rsidR="00E3481B" w:rsidRPr="00DC2448" w:rsidRDefault="00E3481B" w:rsidP="006E4D6B">
            <w:pPr>
              <w:widowControl/>
              <w:shd w:val="clear" w:color="auto" w:fill="FFFFFF"/>
              <w:spacing w:line="480" w:lineRule="atLeast"/>
              <w:rPr>
                <w:rFonts w:ascii="標楷體" w:eastAsia="標楷體" w:hAnsi="標楷體" w:cs="Arial"/>
                <w:kern w:val="0"/>
                <w:szCs w:val="24"/>
              </w:rPr>
            </w:pPr>
            <w:proofErr w:type="gramStart"/>
            <w:r w:rsidRPr="00DC2448">
              <w:rPr>
                <w:rFonts w:ascii="標楷體" w:eastAsia="標楷體" w:hAnsi="標楷體" w:cs="Arial" w:hint="eastAsia"/>
                <w:kern w:val="0"/>
                <w:szCs w:val="24"/>
              </w:rPr>
              <w:t>金馨獎</w:t>
            </w:r>
            <w:proofErr w:type="gramEnd"/>
            <w:r w:rsidRPr="00DC2448">
              <w:rPr>
                <w:rFonts w:ascii="標楷體" w:eastAsia="標楷體" w:hAnsi="標楷體" w:cs="Arial" w:hint="eastAsia"/>
                <w:kern w:val="0"/>
                <w:szCs w:val="24"/>
              </w:rPr>
              <w:t>特別事蹟獎第一名</w:t>
            </w:r>
          </w:p>
        </w:tc>
        <w:tc>
          <w:tcPr>
            <w:tcW w:w="1723" w:type="dxa"/>
          </w:tcPr>
          <w:p w:rsidR="00E3481B" w:rsidRPr="00DC2448" w:rsidRDefault="00E3481B" w:rsidP="001910D5">
            <w:pPr>
              <w:widowControl/>
              <w:shd w:val="clear" w:color="auto" w:fill="FFFFFF"/>
              <w:spacing w:line="480" w:lineRule="atLeast"/>
              <w:jc w:val="center"/>
              <w:rPr>
                <w:rFonts w:ascii="標楷體" w:eastAsia="標楷體" w:hAnsi="標楷體" w:cs="Arial"/>
                <w:kern w:val="0"/>
                <w:szCs w:val="24"/>
              </w:rPr>
            </w:pPr>
            <w:r w:rsidRPr="00DC2448">
              <w:rPr>
                <w:rFonts w:ascii="標楷體" w:eastAsia="標楷體" w:hAnsi="標楷體" w:cs="Arial" w:hint="eastAsia"/>
                <w:kern w:val="0"/>
                <w:szCs w:val="24"/>
              </w:rPr>
              <w:t>社會局</w:t>
            </w:r>
          </w:p>
        </w:tc>
      </w:tr>
      <w:tr w:rsidR="00E3481B" w:rsidRPr="00DC2448" w:rsidTr="0036082E">
        <w:trPr>
          <w:jc w:val="center"/>
        </w:trPr>
        <w:tc>
          <w:tcPr>
            <w:tcW w:w="1392" w:type="dxa"/>
          </w:tcPr>
          <w:p w:rsidR="00E3481B" w:rsidRPr="00DC2448" w:rsidRDefault="00E3481B" w:rsidP="003C2212">
            <w:pPr>
              <w:jc w:val="center"/>
              <w:rPr>
                <w:rFonts w:ascii="標楷體" w:eastAsia="標楷體" w:hAnsi="標楷體"/>
                <w:szCs w:val="24"/>
              </w:rPr>
            </w:pPr>
            <w:r w:rsidRPr="00DC2448">
              <w:rPr>
                <w:rFonts w:ascii="標楷體" w:eastAsia="標楷體" w:hAnsi="標楷體"/>
                <w:szCs w:val="24"/>
              </w:rPr>
              <w:t>104.</w:t>
            </w:r>
            <w:r w:rsidR="008B2F00">
              <w:rPr>
                <w:rFonts w:ascii="標楷體" w:eastAsia="標楷體" w:hAnsi="標楷體" w:hint="eastAsia"/>
                <w:szCs w:val="24"/>
              </w:rPr>
              <w:t>0</w:t>
            </w:r>
            <w:r w:rsidRPr="00DC2448">
              <w:rPr>
                <w:rFonts w:ascii="標楷體" w:eastAsia="標楷體" w:hAnsi="標楷體"/>
                <w:szCs w:val="24"/>
              </w:rPr>
              <w:t>2.11</w:t>
            </w:r>
          </w:p>
        </w:tc>
        <w:tc>
          <w:tcPr>
            <w:tcW w:w="2292" w:type="dxa"/>
          </w:tcPr>
          <w:p w:rsidR="00E3481B" w:rsidRPr="00DC2448" w:rsidRDefault="00E3481B" w:rsidP="001910D5">
            <w:pPr>
              <w:jc w:val="center"/>
              <w:rPr>
                <w:rFonts w:ascii="標楷體" w:eastAsia="標楷體" w:hAnsi="標楷體"/>
                <w:szCs w:val="24"/>
              </w:rPr>
            </w:pPr>
            <w:r w:rsidRPr="00DC2448">
              <w:rPr>
                <w:rFonts w:ascii="標楷體" w:eastAsia="標楷體" w:hAnsi="標楷體" w:hint="eastAsia"/>
                <w:szCs w:val="24"/>
              </w:rPr>
              <w:t>行政院農業委員會函</w:t>
            </w:r>
          </w:p>
        </w:tc>
        <w:tc>
          <w:tcPr>
            <w:tcW w:w="4278" w:type="dxa"/>
          </w:tcPr>
          <w:p w:rsidR="00E3481B" w:rsidRPr="00DC2448" w:rsidRDefault="00E3481B" w:rsidP="006E4D6B">
            <w:pPr>
              <w:rPr>
                <w:rFonts w:ascii="標楷體" w:eastAsia="標楷體" w:hAnsi="標楷體"/>
                <w:szCs w:val="24"/>
              </w:rPr>
            </w:pPr>
            <w:r w:rsidRPr="00DC2448">
              <w:rPr>
                <w:rFonts w:ascii="標楷體" w:eastAsia="標楷體" w:hAnsi="標楷體" w:hint="eastAsia"/>
                <w:szCs w:val="24"/>
              </w:rPr>
              <w:t>榮獲「</w:t>
            </w:r>
            <w:proofErr w:type="gramStart"/>
            <w:r w:rsidRPr="00DC2448">
              <w:rPr>
                <w:rFonts w:ascii="標楷體" w:eastAsia="標楷體" w:hAnsi="標楷體"/>
                <w:szCs w:val="24"/>
              </w:rPr>
              <w:t>103</w:t>
            </w:r>
            <w:proofErr w:type="gramEnd"/>
            <w:r w:rsidRPr="00DC2448">
              <w:rPr>
                <w:rFonts w:ascii="標楷體" w:eastAsia="標楷體" w:hAnsi="標楷體" w:hint="eastAsia"/>
                <w:szCs w:val="24"/>
              </w:rPr>
              <w:t>年度市售乳品鮮乳標章檢查業務」績效考核全國第</w:t>
            </w:r>
            <w:r w:rsidRPr="00DC2448">
              <w:rPr>
                <w:rFonts w:ascii="標楷體" w:eastAsia="標楷體" w:hAnsi="標楷體"/>
                <w:szCs w:val="24"/>
              </w:rPr>
              <w:t>1</w:t>
            </w:r>
            <w:r w:rsidRPr="00DC2448">
              <w:rPr>
                <w:rFonts w:ascii="標楷體" w:eastAsia="標楷體" w:hAnsi="標楷體" w:hint="eastAsia"/>
                <w:szCs w:val="24"/>
              </w:rPr>
              <w:t>名</w:t>
            </w:r>
          </w:p>
        </w:tc>
        <w:tc>
          <w:tcPr>
            <w:tcW w:w="1723" w:type="dxa"/>
          </w:tcPr>
          <w:p w:rsidR="00E3481B" w:rsidRPr="00DC2448" w:rsidRDefault="00E3481B" w:rsidP="001910D5">
            <w:pPr>
              <w:jc w:val="center"/>
              <w:rPr>
                <w:rFonts w:ascii="標楷體" w:eastAsia="標楷體" w:hAnsi="標楷體"/>
                <w:szCs w:val="24"/>
              </w:rPr>
            </w:pPr>
            <w:r w:rsidRPr="00DC2448">
              <w:rPr>
                <w:rFonts w:ascii="標楷體" w:eastAsia="標楷體" w:hAnsi="標楷體" w:hint="eastAsia"/>
                <w:szCs w:val="24"/>
              </w:rPr>
              <w:t>農業局</w:t>
            </w:r>
          </w:p>
        </w:tc>
      </w:tr>
      <w:tr w:rsidR="00E3481B" w:rsidRPr="00DC2448" w:rsidTr="0036082E">
        <w:trPr>
          <w:jc w:val="center"/>
        </w:trPr>
        <w:tc>
          <w:tcPr>
            <w:tcW w:w="1392" w:type="dxa"/>
          </w:tcPr>
          <w:p w:rsidR="00E3481B" w:rsidRPr="00DC2448" w:rsidRDefault="00E3481B" w:rsidP="003C2212">
            <w:pPr>
              <w:jc w:val="center"/>
              <w:rPr>
                <w:rFonts w:ascii="標楷體" w:eastAsia="標楷體" w:hAnsi="標楷體"/>
                <w:szCs w:val="24"/>
              </w:rPr>
            </w:pPr>
            <w:r w:rsidRPr="00DC2448">
              <w:rPr>
                <w:rFonts w:ascii="標楷體" w:eastAsia="標楷體" w:hAnsi="標楷體" w:hint="eastAsia"/>
                <w:szCs w:val="24"/>
              </w:rPr>
              <w:t>104.02.25</w:t>
            </w:r>
          </w:p>
        </w:tc>
        <w:tc>
          <w:tcPr>
            <w:tcW w:w="2292" w:type="dxa"/>
          </w:tcPr>
          <w:p w:rsidR="00E3481B" w:rsidRPr="00DC2448" w:rsidRDefault="00E3481B" w:rsidP="001910D5">
            <w:pPr>
              <w:jc w:val="center"/>
              <w:rPr>
                <w:rFonts w:ascii="標楷體" w:eastAsia="標楷體" w:hAnsi="標楷體"/>
                <w:szCs w:val="24"/>
              </w:rPr>
            </w:pPr>
            <w:r w:rsidRPr="00DC2448">
              <w:rPr>
                <w:rFonts w:ascii="標楷體" w:eastAsia="標楷體" w:hAnsi="標楷體" w:hint="eastAsia"/>
                <w:szCs w:val="24"/>
              </w:rPr>
              <w:t>財政部</w:t>
            </w:r>
          </w:p>
        </w:tc>
        <w:tc>
          <w:tcPr>
            <w:tcW w:w="4278" w:type="dxa"/>
          </w:tcPr>
          <w:p w:rsidR="00E3481B" w:rsidRPr="00DC2448" w:rsidRDefault="00E3481B" w:rsidP="006E4D6B">
            <w:pPr>
              <w:autoSpaceDE w:val="0"/>
              <w:autoSpaceDN w:val="0"/>
              <w:adjustRightInd w:val="0"/>
              <w:rPr>
                <w:rFonts w:ascii="標楷體" w:eastAsia="標楷體" w:hAnsi="標楷體"/>
                <w:szCs w:val="24"/>
              </w:rPr>
            </w:pPr>
            <w:r w:rsidRPr="00DC2448">
              <w:rPr>
                <w:rFonts w:ascii="標楷體" w:eastAsia="標楷體" w:hAnsi="標楷體" w:hint="eastAsia"/>
                <w:szCs w:val="24"/>
              </w:rPr>
              <w:t>地方稅網路申報作業執行成果及績優機關-地方稅</w:t>
            </w:r>
            <w:proofErr w:type="gramStart"/>
            <w:r w:rsidRPr="00DC2448">
              <w:rPr>
                <w:rFonts w:ascii="標楷體" w:eastAsia="標楷體" w:hAnsi="標楷體" w:hint="eastAsia"/>
                <w:szCs w:val="24"/>
              </w:rPr>
              <w:t>稽</w:t>
            </w:r>
            <w:proofErr w:type="gramEnd"/>
            <w:r w:rsidRPr="00DC2448">
              <w:rPr>
                <w:rFonts w:ascii="標楷體" w:eastAsia="標楷體" w:hAnsi="標楷體" w:hint="eastAsia"/>
                <w:szCs w:val="24"/>
              </w:rPr>
              <w:t>徵機關甲組第1名</w:t>
            </w:r>
          </w:p>
        </w:tc>
        <w:tc>
          <w:tcPr>
            <w:tcW w:w="1723" w:type="dxa"/>
          </w:tcPr>
          <w:p w:rsidR="00E3481B" w:rsidRPr="00DC2448" w:rsidRDefault="00E3481B" w:rsidP="001910D5">
            <w:pPr>
              <w:jc w:val="center"/>
              <w:rPr>
                <w:rFonts w:ascii="標楷體" w:eastAsia="標楷體" w:hAnsi="標楷體"/>
                <w:szCs w:val="24"/>
              </w:rPr>
            </w:pPr>
            <w:r w:rsidRPr="00DC2448">
              <w:rPr>
                <w:rFonts w:ascii="標楷體" w:eastAsia="標楷體" w:hAnsi="標楷體" w:hint="eastAsia"/>
                <w:szCs w:val="24"/>
              </w:rPr>
              <w:t>地方稅務局</w:t>
            </w:r>
          </w:p>
        </w:tc>
      </w:tr>
      <w:tr w:rsidR="00E3481B" w:rsidRPr="00DC2448" w:rsidTr="0036082E">
        <w:trPr>
          <w:jc w:val="center"/>
        </w:trPr>
        <w:tc>
          <w:tcPr>
            <w:tcW w:w="1392" w:type="dxa"/>
          </w:tcPr>
          <w:p w:rsidR="00E3481B" w:rsidRPr="00DC2448" w:rsidRDefault="00E3481B" w:rsidP="00650E75">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104.</w:t>
            </w:r>
            <w:r w:rsidR="008B2F00">
              <w:rPr>
                <w:rFonts w:ascii="標楷體" w:eastAsia="標楷體" w:hAnsi="標楷體" w:hint="eastAsia"/>
                <w:color w:val="000000" w:themeColor="text1"/>
                <w:szCs w:val="24"/>
              </w:rPr>
              <w:t>0</w:t>
            </w:r>
            <w:r w:rsidRPr="00DC2448">
              <w:rPr>
                <w:rFonts w:ascii="標楷體" w:eastAsia="標楷體" w:hAnsi="標楷體" w:hint="eastAsia"/>
                <w:color w:val="000000" w:themeColor="text1"/>
                <w:szCs w:val="24"/>
              </w:rPr>
              <w:t>3.</w:t>
            </w:r>
            <w:r w:rsidR="008B2F00">
              <w:rPr>
                <w:rFonts w:ascii="標楷體" w:eastAsia="標楷體" w:hAnsi="標楷體" w:hint="eastAsia"/>
                <w:color w:val="000000" w:themeColor="text1"/>
                <w:szCs w:val="24"/>
              </w:rPr>
              <w:t>0</w:t>
            </w:r>
            <w:r w:rsidRPr="00DC2448">
              <w:rPr>
                <w:rFonts w:ascii="標楷體" w:eastAsia="標楷體" w:hAnsi="標楷體" w:hint="eastAsia"/>
                <w:color w:val="000000" w:themeColor="text1"/>
                <w:szCs w:val="24"/>
              </w:rPr>
              <w:t>3</w:t>
            </w:r>
          </w:p>
        </w:tc>
        <w:tc>
          <w:tcPr>
            <w:tcW w:w="2292" w:type="dxa"/>
          </w:tcPr>
          <w:p w:rsidR="00E3481B" w:rsidRPr="00DC2448" w:rsidRDefault="00E3481B" w:rsidP="001910D5">
            <w:pPr>
              <w:jc w:val="center"/>
              <w:rPr>
                <w:rFonts w:ascii="標楷體" w:eastAsia="標楷體" w:hAnsi="標楷體"/>
                <w:color w:val="000000" w:themeColor="text1"/>
                <w:szCs w:val="24"/>
              </w:rPr>
            </w:pPr>
            <w:r w:rsidRPr="00DC2448">
              <w:rPr>
                <w:rFonts w:ascii="標楷體" w:eastAsia="標楷體" w:hAnsi="標楷體"/>
                <w:color w:val="000000" w:themeColor="text1"/>
                <w:szCs w:val="24"/>
              </w:rPr>
              <w:t>國立臺灣</w:t>
            </w:r>
          </w:p>
          <w:p w:rsidR="00E3481B" w:rsidRPr="00DC2448" w:rsidRDefault="00E3481B" w:rsidP="001910D5">
            <w:pPr>
              <w:jc w:val="center"/>
              <w:rPr>
                <w:rFonts w:ascii="標楷體" w:eastAsia="標楷體" w:hAnsi="標楷體"/>
                <w:color w:val="000000" w:themeColor="text1"/>
                <w:szCs w:val="24"/>
              </w:rPr>
            </w:pPr>
            <w:r w:rsidRPr="00DC2448">
              <w:rPr>
                <w:rFonts w:ascii="標楷體" w:eastAsia="標楷體" w:hAnsi="標楷體"/>
                <w:color w:val="000000" w:themeColor="text1"/>
                <w:szCs w:val="24"/>
              </w:rPr>
              <w:t>藝術教育館</w:t>
            </w:r>
          </w:p>
        </w:tc>
        <w:tc>
          <w:tcPr>
            <w:tcW w:w="4278" w:type="dxa"/>
          </w:tcPr>
          <w:p w:rsidR="00E3481B" w:rsidRPr="00DC2448" w:rsidRDefault="00E3481B" w:rsidP="006E4D6B">
            <w:pPr>
              <w:rPr>
                <w:rFonts w:ascii="標楷體" w:eastAsia="標楷體" w:hAnsi="標楷體"/>
                <w:color w:val="000000" w:themeColor="text1"/>
                <w:szCs w:val="24"/>
              </w:rPr>
            </w:pPr>
            <w:r w:rsidRPr="00DC2448">
              <w:rPr>
                <w:rFonts w:ascii="標楷體" w:eastAsia="標楷體" w:hAnsi="標楷體" w:hint="eastAsia"/>
                <w:color w:val="000000" w:themeColor="text1"/>
                <w:szCs w:val="24"/>
              </w:rPr>
              <w:t>103學年度全國音樂比賽-</w:t>
            </w:r>
            <w:r w:rsidRPr="00DC2448">
              <w:rPr>
                <w:rFonts w:ascii="標楷體" w:eastAsia="標楷體" w:hAnsi="標楷體"/>
                <w:color w:val="000000" w:themeColor="text1"/>
                <w:szCs w:val="24"/>
              </w:rPr>
              <w:t>國樂合奏-</w:t>
            </w:r>
            <w:r w:rsidRPr="00DC2448">
              <w:rPr>
                <w:rFonts w:ascii="標楷體" w:eastAsia="標楷體" w:hAnsi="標楷體" w:hint="eastAsia"/>
                <w:color w:val="000000" w:themeColor="text1"/>
                <w:szCs w:val="24"/>
              </w:rPr>
              <w:t xml:space="preserve"> -特優11組</w:t>
            </w:r>
          </w:p>
          <w:p w:rsidR="00E3481B" w:rsidRPr="00DC2448" w:rsidRDefault="00E3481B" w:rsidP="006E4D6B">
            <w:pPr>
              <w:rPr>
                <w:rFonts w:ascii="標楷體" w:eastAsia="標楷體" w:hAnsi="標楷體"/>
                <w:color w:val="000000" w:themeColor="text1"/>
                <w:szCs w:val="24"/>
              </w:rPr>
            </w:pPr>
            <w:r w:rsidRPr="00DC2448">
              <w:rPr>
                <w:rFonts w:ascii="標楷體" w:eastAsia="標楷體" w:hAnsi="標楷體" w:hint="eastAsia"/>
                <w:color w:val="000000" w:themeColor="text1"/>
                <w:szCs w:val="24"/>
              </w:rPr>
              <w:t>103學年度全國音樂比賽-</w:t>
            </w:r>
            <w:r w:rsidRPr="00DC2448">
              <w:rPr>
                <w:rFonts w:ascii="標楷體" w:eastAsia="標楷體" w:hAnsi="標楷體"/>
                <w:color w:val="000000" w:themeColor="text1"/>
                <w:szCs w:val="24"/>
              </w:rPr>
              <w:t>絲竹室內樂合奏-</w:t>
            </w:r>
            <w:r w:rsidRPr="00DC2448">
              <w:rPr>
                <w:rFonts w:ascii="標楷體" w:eastAsia="標楷體" w:hAnsi="標楷體" w:hint="eastAsia"/>
                <w:color w:val="000000" w:themeColor="text1"/>
                <w:szCs w:val="24"/>
              </w:rPr>
              <w:t xml:space="preserve"> -特優7組</w:t>
            </w:r>
          </w:p>
          <w:p w:rsidR="00E3481B" w:rsidRPr="00DC2448" w:rsidRDefault="00E3481B" w:rsidP="006E4D6B">
            <w:pPr>
              <w:rPr>
                <w:rFonts w:ascii="標楷體" w:eastAsia="標楷體" w:hAnsi="標楷體"/>
                <w:color w:val="000000" w:themeColor="text1"/>
                <w:szCs w:val="24"/>
              </w:rPr>
            </w:pPr>
            <w:r w:rsidRPr="00DC2448">
              <w:rPr>
                <w:rFonts w:ascii="標楷體" w:eastAsia="標楷體" w:hAnsi="標楷體" w:hint="eastAsia"/>
                <w:color w:val="000000" w:themeColor="text1"/>
                <w:szCs w:val="24"/>
              </w:rPr>
              <w:t>103學年度全國音樂比賽-</w:t>
            </w:r>
            <w:r w:rsidRPr="00DC2448">
              <w:rPr>
                <w:rFonts w:ascii="標楷體" w:eastAsia="標楷體" w:hAnsi="標楷體"/>
                <w:color w:val="000000" w:themeColor="text1"/>
                <w:szCs w:val="24"/>
              </w:rPr>
              <w:t>木管五重奏</w:t>
            </w:r>
            <w:r w:rsidRPr="00DC2448">
              <w:rPr>
                <w:rFonts w:ascii="標楷體" w:eastAsia="標楷體" w:hAnsi="標楷體" w:hint="eastAsia"/>
                <w:color w:val="000000" w:themeColor="text1"/>
                <w:szCs w:val="24"/>
              </w:rPr>
              <w:t xml:space="preserve"> -特優1組</w:t>
            </w:r>
          </w:p>
          <w:p w:rsidR="00E3481B" w:rsidRPr="00DC2448" w:rsidRDefault="00E3481B" w:rsidP="006E4D6B">
            <w:pPr>
              <w:rPr>
                <w:rFonts w:ascii="標楷體" w:eastAsia="標楷體" w:hAnsi="標楷體"/>
                <w:color w:val="000000" w:themeColor="text1"/>
                <w:szCs w:val="24"/>
              </w:rPr>
            </w:pPr>
            <w:r w:rsidRPr="00DC2448">
              <w:rPr>
                <w:rFonts w:ascii="標楷體" w:eastAsia="標楷體" w:hAnsi="標楷體" w:hint="eastAsia"/>
                <w:color w:val="000000" w:themeColor="text1"/>
                <w:szCs w:val="24"/>
              </w:rPr>
              <w:lastRenderedPageBreak/>
              <w:t>103學年度全國音樂比賽-銅</w:t>
            </w:r>
            <w:r w:rsidRPr="00DC2448">
              <w:rPr>
                <w:rFonts w:ascii="標楷體" w:eastAsia="標楷體" w:hAnsi="標楷體"/>
                <w:color w:val="000000" w:themeColor="text1"/>
                <w:szCs w:val="24"/>
              </w:rPr>
              <w:t>管五重奏</w:t>
            </w:r>
            <w:r w:rsidRPr="00DC2448">
              <w:rPr>
                <w:rFonts w:ascii="標楷體" w:eastAsia="標楷體" w:hAnsi="標楷體" w:hint="eastAsia"/>
                <w:color w:val="000000" w:themeColor="text1"/>
                <w:szCs w:val="24"/>
              </w:rPr>
              <w:t xml:space="preserve"> -特優1組</w:t>
            </w:r>
          </w:p>
          <w:p w:rsidR="00E3481B" w:rsidRPr="00DC2448" w:rsidRDefault="00E3481B" w:rsidP="006E4D6B">
            <w:pPr>
              <w:rPr>
                <w:rFonts w:ascii="標楷體" w:eastAsia="標楷體" w:hAnsi="標楷體"/>
                <w:color w:val="000000" w:themeColor="text1"/>
                <w:szCs w:val="24"/>
              </w:rPr>
            </w:pPr>
            <w:r w:rsidRPr="00DC2448">
              <w:rPr>
                <w:rFonts w:ascii="標楷體" w:eastAsia="標楷體" w:hAnsi="標楷體" w:hint="eastAsia"/>
                <w:color w:val="000000" w:themeColor="text1"/>
                <w:szCs w:val="24"/>
              </w:rPr>
              <w:t>103學年度全國音樂比賽-弦樂四</w:t>
            </w:r>
            <w:r w:rsidRPr="00DC2448">
              <w:rPr>
                <w:rFonts w:ascii="標楷體" w:eastAsia="標楷體" w:hAnsi="標楷體"/>
                <w:color w:val="000000" w:themeColor="text1"/>
                <w:szCs w:val="24"/>
              </w:rPr>
              <w:t>重奏</w:t>
            </w:r>
            <w:r w:rsidRPr="00DC2448">
              <w:rPr>
                <w:rFonts w:ascii="標楷體" w:eastAsia="標楷體" w:hAnsi="標楷體" w:hint="eastAsia"/>
                <w:color w:val="000000" w:themeColor="text1"/>
                <w:szCs w:val="24"/>
              </w:rPr>
              <w:t xml:space="preserve"> -特優1組</w:t>
            </w:r>
          </w:p>
        </w:tc>
        <w:tc>
          <w:tcPr>
            <w:tcW w:w="1723" w:type="dxa"/>
          </w:tcPr>
          <w:p w:rsidR="00E3481B" w:rsidRPr="00DC2448" w:rsidRDefault="00E3481B" w:rsidP="001910D5">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lastRenderedPageBreak/>
              <w:t>教育局</w:t>
            </w:r>
          </w:p>
        </w:tc>
      </w:tr>
      <w:tr w:rsidR="00E3481B" w:rsidRPr="00DC2448" w:rsidTr="0036082E">
        <w:trPr>
          <w:jc w:val="center"/>
        </w:trPr>
        <w:tc>
          <w:tcPr>
            <w:tcW w:w="1392" w:type="dxa"/>
          </w:tcPr>
          <w:p w:rsidR="00E3481B" w:rsidRPr="00DC2448" w:rsidRDefault="00E3481B" w:rsidP="00A4465E">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lastRenderedPageBreak/>
              <w:t>104.</w:t>
            </w:r>
            <w:r w:rsidR="008B2F00">
              <w:rPr>
                <w:rFonts w:ascii="標楷體" w:eastAsia="標楷體" w:hAnsi="標楷體" w:hint="eastAsia"/>
                <w:color w:val="000000" w:themeColor="text1"/>
                <w:szCs w:val="24"/>
              </w:rPr>
              <w:t>0</w:t>
            </w:r>
            <w:r w:rsidRPr="00DC2448">
              <w:rPr>
                <w:rFonts w:ascii="標楷體" w:eastAsia="標楷體" w:hAnsi="標楷體" w:hint="eastAsia"/>
                <w:color w:val="000000" w:themeColor="text1"/>
                <w:szCs w:val="24"/>
              </w:rPr>
              <w:t>3.</w:t>
            </w:r>
            <w:r w:rsidR="008B2F00">
              <w:rPr>
                <w:rFonts w:ascii="標楷體" w:eastAsia="標楷體" w:hAnsi="標楷體" w:hint="eastAsia"/>
                <w:color w:val="000000" w:themeColor="text1"/>
                <w:szCs w:val="24"/>
              </w:rPr>
              <w:t>0</w:t>
            </w:r>
            <w:r w:rsidRPr="00DC2448">
              <w:rPr>
                <w:rFonts w:ascii="標楷體" w:eastAsia="標楷體" w:hAnsi="標楷體" w:hint="eastAsia"/>
                <w:color w:val="000000" w:themeColor="text1"/>
                <w:szCs w:val="24"/>
              </w:rPr>
              <w:t>4</w:t>
            </w:r>
          </w:p>
        </w:tc>
        <w:tc>
          <w:tcPr>
            <w:tcW w:w="2292" w:type="dxa"/>
          </w:tcPr>
          <w:p w:rsidR="00E3481B" w:rsidRPr="00DC2448" w:rsidRDefault="00E3481B" w:rsidP="001910D5">
            <w:pPr>
              <w:jc w:val="center"/>
              <w:rPr>
                <w:rFonts w:ascii="標楷體" w:eastAsia="標楷體" w:hAnsi="標楷體"/>
                <w:color w:val="000000" w:themeColor="text1"/>
                <w:szCs w:val="24"/>
              </w:rPr>
            </w:pPr>
            <w:r w:rsidRPr="00DC2448">
              <w:rPr>
                <w:rFonts w:ascii="標楷體" w:eastAsia="標楷體" w:hAnsi="標楷體"/>
                <w:color w:val="000000" w:themeColor="text1"/>
                <w:szCs w:val="24"/>
              </w:rPr>
              <w:t>國立臺灣</w:t>
            </w:r>
          </w:p>
          <w:p w:rsidR="00E3481B" w:rsidRPr="00DC2448" w:rsidRDefault="00E3481B" w:rsidP="001910D5">
            <w:pPr>
              <w:jc w:val="center"/>
              <w:rPr>
                <w:rFonts w:ascii="標楷體" w:eastAsia="標楷體" w:hAnsi="標楷體"/>
                <w:color w:val="000000" w:themeColor="text1"/>
                <w:szCs w:val="24"/>
              </w:rPr>
            </w:pPr>
            <w:r w:rsidRPr="00DC2448">
              <w:rPr>
                <w:rFonts w:ascii="標楷體" w:eastAsia="標楷體" w:hAnsi="標楷體"/>
                <w:color w:val="000000" w:themeColor="text1"/>
                <w:szCs w:val="24"/>
              </w:rPr>
              <w:t>藝術教育館</w:t>
            </w:r>
          </w:p>
        </w:tc>
        <w:tc>
          <w:tcPr>
            <w:tcW w:w="4278" w:type="dxa"/>
          </w:tcPr>
          <w:p w:rsidR="00E3481B" w:rsidRPr="00DC2448" w:rsidRDefault="00E3481B" w:rsidP="006E4D6B">
            <w:pPr>
              <w:rPr>
                <w:rFonts w:ascii="標楷體" w:eastAsia="標楷體" w:hAnsi="標楷體"/>
                <w:color w:val="000000" w:themeColor="text1"/>
                <w:szCs w:val="24"/>
              </w:rPr>
            </w:pPr>
            <w:r w:rsidRPr="00DC2448">
              <w:rPr>
                <w:rFonts w:ascii="標楷體" w:eastAsia="標楷體" w:hAnsi="標楷體" w:hint="eastAsia"/>
                <w:color w:val="000000" w:themeColor="text1"/>
                <w:szCs w:val="24"/>
              </w:rPr>
              <w:t>103學年度全國音樂比賽-混聲合唱 -特優1組</w:t>
            </w:r>
          </w:p>
          <w:p w:rsidR="00E3481B" w:rsidRPr="00DC2448" w:rsidRDefault="00E3481B" w:rsidP="006E4D6B">
            <w:pPr>
              <w:rPr>
                <w:rFonts w:ascii="標楷體" w:eastAsia="標楷體" w:hAnsi="標楷體"/>
                <w:color w:val="000000" w:themeColor="text1"/>
                <w:szCs w:val="24"/>
              </w:rPr>
            </w:pPr>
            <w:r w:rsidRPr="00DC2448">
              <w:rPr>
                <w:rFonts w:ascii="標楷體" w:eastAsia="標楷體" w:hAnsi="標楷體" w:hint="eastAsia"/>
                <w:color w:val="000000" w:themeColor="text1"/>
                <w:szCs w:val="24"/>
              </w:rPr>
              <w:t>103學年度全國音樂比賽-管弦樂合奏-特優1組</w:t>
            </w:r>
          </w:p>
        </w:tc>
        <w:tc>
          <w:tcPr>
            <w:tcW w:w="1723" w:type="dxa"/>
          </w:tcPr>
          <w:p w:rsidR="00E3481B" w:rsidRPr="00DC2448" w:rsidRDefault="00E3481B" w:rsidP="001910D5">
            <w:pPr>
              <w:jc w:val="center"/>
              <w:rPr>
                <w:rFonts w:ascii="標楷體" w:eastAsia="標楷體" w:hAnsi="標楷體"/>
                <w:szCs w:val="24"/>
              </w:rPr>
            </w:pPr>
            <w:r w:rsidRPr="00DC2448">
              <w:rPr>
                <w:rFonts w:ascii="標楷體" w:eastAsia="標楷體" w:hAnsi="標楷體" w:hint="eastAsia"/>
                <w:color w:val="000000" w:themeColor="text1"/>
                <w:szCs w:val="24"/>
              </w:rPr>
              <w:t>教育局</w:t>
            </w:r>
          </w:p>
        </w:tc>
      </w:tr>
      <w:tr w:rsidR="00E3481B" w:rsidRPr="00DC2448" w:rsidTr="0036082E">
        <w:trPr>
          <w:jc w:val="center"/>
        </w:trPr>
        <w:tc>
          <w:tcPr>
            <w:tcW w:w="1392" w:type="dxa"/>
          </w:tcPr>
          <w:p w:rsidR="00E3481B" w:rsidRPr="00DC2448" w:rsidRDefault="00E3481B" w:rsidP="003C2212">
            <w:pPr>
              <w:widowControl/>
              <w:shd w:val="clear" w:color="auto" w:fill="FFFFFF"/>
              <w:spacing w:line="480" w:lineRule="atLeast"/>
              <w:jc w:val="center"/>
              <w:rPr>
                <w:rFonts w:ascii="標楷體" w:eastAsia="標楷體" w:hAnsi="標楷體" w:cs="Arial"/>
                <w:kern w:val="0"/>
                <w:szCs w:val="24"/>
              </w:rPr>
            </w:pPr>
            <w:r w:rsidRPr="00DC2448">
              <w:rPr>
                <w:rFonts w:ascii="標楷體" w:eastAsia="標楷體" w:hAnsi="標楷體" w:cs="Arial" w:hint="eastAsia"/>
                <w:kern w:val="0"/>
                <w:szCs w:val="24"/>
              </w:rPr>
              <w:t>104.</w:t>
            </w:r>
            <w:r w:rsidR="008B2F00">
              <w:rPr>
                <w:rFonts w:ascii="標楷體" w:eastAsia="標楷體" w:hAnsi="標楷體" w:cs="Arial" w:hint="eastAsia"/>
                <w:kern w:val="0"/>
                <w:szCs w:val="24"/>
              </w:rPr>
              <w:t>0</w:t>
            </w:r>
            <w:r w:rsidRPr="00DC2448">
              <w:rPr>
                <w:rFonts w:ascii="標楷體" w:eastAsia="標楷體" w:hAnsi="標楷體" w:cs="Arial" w:hint="eastAsia"/>
                <w:kern w:val="0"/>
                <w:szCs w:val="24"/>
              </w:rPr>
              <w:t>3.</w:t>
            </w:r>
            <w:r w:rsidR="008B2F00">
              <w:rPr>
                <w:rFonts w:ascii="標楷體" w:eastAsia="標楷體" w:hAnsi="標楷體" w:cs="Arial" w:hint="eastAsia"/>
                <w:kern w:val="0"/>
                <w:szCs w:val="24"/>
              </w:rPr>
              <w:t>0</w:t>
            </w:r>
            <w:r w:rsidRPr="00DC2448">
              <w:rPr>
                <w:rFonts w:ascii="標楷體" w:eastAsia="標楷體" w:hAnsi="標楷體" w:cs="Arial" w:hint="eastAsia"/>
                <w:kern w:val="0"/>
                <w:szCs w:val="24"/>
              </w:rPr>
              <w:t>4</w:t>
            </w:r>
          </w:p>
        </w:tc>
        <w:tc>
          <w:tcPr>
            <w:tcW w:w="2292" w:type="dxa"/>
          </w:tcPr>
          <w:p w:rsidR="00E3481B" w:rsidRPr="00DC2448" w:rsidRDefault="00E3481B" w:rsidP="001910D5">
            <w:pPr>
              <w:widowControl/>
              <w:shd w:val="clear" w:color="auto" w:fill="FFFFFF"/>
              <w:spacing w:line="480" w:lineRule="atLeast"/>
              <w:jc w:val="center"/>
              <w:rPr>
                <w:rFonts w:ascii="標楷體" w:eastAsia="標楷體" w:hAnsi="標楷體" w:cs="Arial"/>
                <w:kern w:val="0"/>
                <w:szCs w:val="24"/>
              </w:rPr>
            </w:pPr>
            <w:r w:rsidRPr="00DC2448">
              <w:rPr>
                <w:rFonts w:ascii="標楷體" w:eastAsia="標楷體" w:hAnsi="標楷體" w:cs="Arial" w:hint="eastAsia"/>
                <w:kern w:val="0"/>
                <w:szCs w:val="24"/>
              </w:rPr>
              <w:t>衛生福利部保護服務司</w:t>
            </w:r>
          </w:p>
        </w:tc>
        <w:tc>
          <w:tcPr>
            <w:tcW w:w="4278" w:type="dxa"/>
          </w:tcPr>
          <w:p w:rsidR="00E3481B" w:rsidRPr="00DC2448" w:rsidRDefault="00E3481B" w:rsidP="006E4D6B">
            <w:pPr>
              <w:widowControl/>
              <w:shd w:val="clear" w:color="auto" w:fill="FFFFFF"/>
              <w:spacing w:line="480" w:lineRule="atLeast"/>
              <w:rPr>
                <w:rFonts w:ascii="標楷體" w:eastAsia="標楷體" w:hAnsi="標楷體" w:cs="Arial"/>
                <w:kern w:val="0"/>
                <w:szCs w:val="24"/>
              </w:rPr>
            </w:pPr>
            <w:proofErr w:type="gramStart"/>
            <w:r w:rsidRPr="00DC2448">
              <w:rPr>
                <w:rFonts w:ascii="標楷體" w:eastAsia="標楷體" w:hAnsi="標楷體" w:cs="Arial"/>
                <w:kern w:val="0"/>
                <w:szCs w:val="24"/>
              </w:rPr>
              <w:t>臺</w:t>
            </w:r>
            <w:proofErr w:type="gramEnd"/>
            <w:r w:rsidRPr="00DC2448">
              <w:rPr>
                <w:rFonts w:ascii="標楷體" w:eastAsia="標楷體" w:hAnsi="標楷體" w:cs="Arial"/>
                <w:kern w:val="0"/>
                <w:szCs w:val="24"/>
              </w:rPr>
              <w:t>中市政府經衛生</w:t>
            </w:r>
            <w:proofErr w:type="gramStart"/>
            <w:r w:rsidRPr="00DC2448">
              <w:rPr>
                <w:rFonts w:ascii="標楷體" w:eastAsia="標楷體" w:hAnsi="標楷體" w:cs="Arial"/>
                <w:kern w:val="0"/>
                <w:szCs w:val="24"/>
              </w:rPr>
              <w:t>福利部評核</w:t>
            </w:r>
            <w:proofErr w:type="gramEnd"/>
            <w:r w:rsidRPr="00DC2448">
              <w:rPr>
                <w:rFonts w:ascii="標楷體" w:eastAsia="標楷體" w:hAnsi="標楷體" w:cs="Arial"/>
                <w:kern w:val="0"/>
                <w:szCs w:val="24"/>
              </w:rPr>
              <w:t>為家庭暴力防治宣導績優縣市</w:t>
            </w:r>
          </w:p>
        </w:tc>
        <w:tc>
          <w:tcPr>
            <w:tcW w:w="1723" w:type="dxa"/>
          </w:tcPr>
          <w:p w:rsidR="00E3481B" w:rsidRPr="00DC2448" w:rsidRDefault="00E3481B" w:rsidP="001910D5">
            <w:pPr>
              <w:widowControl/>
              <w:shd w:val="clear" w:color="auto" w:fill="FFFFFF"/>
              <w:spacing w:line="480" w:lineRule="atLeast"/>
              <w:jc w:val="center"/>
              <w:rPr>
                <w:rFonts w:ascii="標楷體" w:eastAsia="標楷體" w:hAnsi="標楷體" w:cs="Arial"/>
                <w:kern w:val="0"/>
                <w:szCs w:val="24"/>
              </w:rPr>
            </w:pPr>
            <w:proofErr w:type="gramStart"/>
            <w:r w:rsidRPr="00DC2448">
              <w:rPr>
                <w:rFonts w:ascii="標楷體" w:eastAsia="標楷體" w:hAnsi="標楷體" w:cs="Arial" w:hint="eastAsia"/>
                <w:kern w:val="0"/>
                <w:szCs w:val="24"/>
              </w:rPr>
              <w:t>臺</w:t>
            </w:r>
            <w:proofErr w:type="gramEnd"/>
            <w:r w:rsidRPr="00DC2448">
              <w:rPr>
                <w:rFonts w:ascii="標楷體" w:eastAsia="標楷體" w:hAnsi="標楷體" w:cs="Arial" w:hint="eastAsia"/>
                <w:kern w:val="0"/>
                <w:szCs w:val="24"/>
              </w:rPr>
              <w:t>中市家庭暴力及性侵害防治中心</w:t>
            </w:r>
          </w:p>
        </w:tc>
      </w:tr>
      <w:tr w:rsidR="00E3481B" w:rsidRPr="00DC2448" w:rsidTr="0036082E">
        <w:trPr>
          <w:jc w:val="center"/>
        </w:trPr>
        <w:tc>
          <w:tcPr>
            <w:tcW w:w="1392" w:type="dxa"/>
          </w:tcPr>
          <w:p w:rsidR="00E3481B" w:rsidRPr="00DC2448" w:rsidRDefault="00E3481B" w:rsidP="00A4465E">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104.</w:t>
            </w:r>
            <w:r w:rsidR="008B2F00">
              <w:rPr>
                <w:rFonts w:ascii="標楷體" w:eastAsia="標楷體" w:hAnsi="標楷體" w:hint="eastAsia"/>
                <w:color w:val="000000" w:themeColor="text1"/>
                <w:szCs w:val="24"/>
              </w:rPr>
              <w:t>0</w:t>
            </w:r>
            <w:r w:rsidRPr="00DC2448">
              <w:rPr>
                <w:rFonts w:ascii="標楷體" w:eastAsia="標楷體" w:hAnsi="標楷體" w:hint="eastAsia"/>
                <w:color w:val="000000" w:themeColor="text1"/>
                <w:szCs w:val="24"/>
              </w:rPr>
              <w:t>3.10</w:t>
            </w:r>
          </w:p>
        </w:tc>
        <w:tc>
          <w:tcPr>
            <w:tcW w:w="2292" w:type="dxa"/>
          </w:tcPr>
          <w:p w:rsidR="00E3481B" w:rsidRPr="00DC2448" w:rsidRDefault="00E3481B" w:rsidP="001910D5">
            <w:pPr>
              <w:jc w:val="center"/>
              <w:rPr>
                <w:rFonts w:ascii="標楷體" w:eastAsia="標楷體" w:hAnsi="標楷體"/>
                <w:color w:val="000000" w:themeColor="text1"/>
                <w:szCs w:val="24"/>
              </w:rPr>
            </w:pPr>
            <w:r w:rsidRPr="00DC2448">
              <w:rPr>
                <w:rFonts w:ascii="標楷體" w:eastAsia="標楷體" w:hAnsi="標楷體"/>
                <w:color w:val="000000" w:themeColor="text1"/>
                <w:szCs w:val="24"/>
              </w:rPr>
              <w:t>國立臺灣</w:t>
            </w:r>
          </w:p>
          <w:p w:rsidR="00E3481B" w:rsidRPr="00DC2448" w:rsidRDefault="00E3481B" w:rsidP="001910D5">
            <w:pPr>
              <w:jc w:val="center"/>
              <w:rPr>
                <w:rFonts w:ascii="標楷體" w:eastAsia="標楷體" w:hAnsi="標楷體"/>
                <w:color w:val="000000" w:themeColor="text1"/>
                <w:szCs w:val="24"/>
              </w:rPr>
            </w:pPr>
            <w:r w:rsidRPr="00DC2448">
              <w:rPr>
                <w:rFonts w:ascii="標楷體" w:eastAsia="標楷體" w:hAnsi="標楷體"/>
                <w:color w:val="000000" w:themeColor="text1"/>
                <w:szCs w:val="24"/>
              </w:rPr>
              <w:t>藝術教育館</w:t>
            </w:r>
          </w:p>
        </w:tc>
        <w:tc>
          <w:tcPr>
            <w:tcW w:w="4278" w:type="dxa"/>
          </w:tcPr>
          <w:p w:rsidR="00E3481B" w:rsidRPr="00DC2448" w:rsidRDefault="00E3481B" w:rsidP="006E4D6B">
            <w:pPr>
              <w:rPr>
                <w:rFonts w:ascii="標楷體" w:eastAsia="標楷體" w:hAnsi="標楷體"/>
                <w:color w:val="000000" w:themeColor="text1"/>
                <w:szCs w:val="24"/>
              </w:rPr>
            </w:pPr>
            <w:r w:rsidRPr="00DC2448">
              <w:rPr>
                <w:rFonts w:ascii="標楷體" w:eastAsia="標楷體" w:hAnsi="標楷體" w:hint="eastAsia"/>
                <w:color w:val="000000" w:themeColor="text1"/>
                <w:szCs w:val="24"/>
              </w:rPr>
              <w:t>103學年度全國音樂比賽-</w:t>
            </w:r>
            <w:r w:rsidRPr="00DC2448">
              <w:rPr>
                <w:rFonts w:ascii="標楷體" w:eastAsia="標楷體" w:hAnsi="標楷體"/>
                <w:color w:val="000000" w:themeColor="text1"/>
                <w:szCs w:val="24"/>
              </w:rPr>
              <w:t>直笛合奏</w:t>
            </w:r>
            <w:r w:rsidRPr="00DC2448">
              <w:rPr>
                <w:rFonts w:ascii="標楷體" w:eastAsia="標楷體" w:hAnsi="標楷體" w:hint="eastAsia"/>
                <w:color w:val="000000" w:themeColor="text1"/>
                <w:szCs w:val="24"/>
              </w:rPr>
              <w:t>-特優2組</w:t>
            </w:r>
          </w:p>
          <w:p w:rsidR="00E3481B" w:rsidRPr="00DC2448" w:rsidRDefault="00E3481B" w:rsidP="006E4D6B">
            <w:pPr>
              <w:rPr>
                <w:rFonts w:ascii="標楷體" w:eastAsia="標楷體" w:hAnsi="標楷體"/>
                <w:color w:val="000000" w:themeColor="text1"/>
                <w:szCs w:val="24"/>
              </w:rPr>
            </w:pPr>
            <w:r w:rsidRPr="00DC2448">
              <w:rPr>
                <w:rFonts w:ascii="標楷體" w:eastAsia="標楷體" w:hAnsi="標楷體" w:hint="eastAsia"/>
                <w:color w:val="000000" w:themeColor="text1"/>
                <w:szCs w:val="24"/>
              </w:rPr>
              <w:t>103學年度全國音樂比賽-打擊樂器-特優4組</w:t>
            </w:r>
          </w:p>
          <w:p w:rsidR="00E3481B" w:rsidRPr="00DC2448" w:rsidRDefault="00E3481B" w:rsidP="006E4D6B">
            <w:pPr>
              <w:rPr>
                <w:rFonts w:ascii="標楷體" w:eastAsia="標楷體" w:hAnsi="標楷體"/>
                <w:color w:val="000000" w:themeColor="text1"/>
                <w:szCs w:val="24"/>
              </w:rPr>
            </w:pPr>
            <w:r w:rsidRPr="00DC2448">
              <w:rPr>
                <w:rFonts w:ascii="標楷體" w:eastAsia="標楷體" w:hAnsi="標楷體" w:hint="eastAsia"/>
                <w:color w:val="000000" w:themeColor="text1"/>
                <w:szCs w:val="24"/>
              </w:rPr>
              <w:t>103學年度全國音樂比賽-鋼琴</w:t>
            </w:r>
            <w:proofErr w:type="gramStart"/>
            <w:r w:rsidRPr="00DC2448">
              <w:rPr>
                <w:rFonts w:ascii="標楷體" w:eastAsia="標楷體" w:hAnsi="標楷體" w:hint="eastAsia"/>
                <w:color w:val="000000" w:themeColor="text1"/>
                <w:szCs w:val="24"/>
              </w:rPr>
              <w:t>三</w:t>
            </w:r>
            <w:proofErr w:type="gramEnd"/>
            <w:r w:rsidRPr="00DC2448">
              <w:rPr>
                <w:rFonts w:ascii="標楷體" w:eastAsia="標楷體" w:hAnsi="標楷體" w:hint="eastAsia"/>
                <w:color w:val="000000" w:themeColor="text1"/>
                <w:szCs w:val="24"/>
              </w:rPr>
              <w:t>重奏-特優1組</w:t>
            </w:r>
          </w:p>
        </w:tc>
        <w:tc>
          <w:tcPr>
            <w:tcW w:w="1723" w:type="dxa"/>
          </w:tcPr>
          <w:p w:rsidR="00E3481B" w:rsidRPr="00DC2448" w:rsidRDefault="00E3481B" w:rsidP="001910D5">
            <w:pPr>
              <w:jc w:val="center"/>
              <w:rPr>
                <w:rFonts w:ascii="標楷體" w:eastAsia="標楷體" w:hAnsi="標楷體"/>
                <w:szCs w:val="24"/>
              </w:rPr>
            </w:pPr>
            <w:r w:rsidRPr="00DC2448">
              <w:rPr>
                <w:rFonts w:ascii="標楷體" w:eastAsia="標楷體" w:hAnsi="標楷體" w:hint="eastAsia"/>
                <w:color w:val="000000" w:themeColor="text1"/>
                <w:szCs w:val="24"/>
              </w:rPr>
              <w:t>教育局</w:t>
            </w:r>
          </w:p>
        </w:tc>
      </w:tr>
      <w:tr w:rsidR="00E3481B" w:rsidRPr="00DC2448" w:rsidTr="0036082E">
        <w:trPr>
          <w:jc w:val="center"/>
        </w:trPr>
        <w:tc>
          <w:tcPr>
            <w:tcW w:w="1392" w:type="dxa"/>
            <w:vAlign w:val="center"/>
          </w:tcPr>
          <w:p w:rsidR="00E3481B" w:rsidRPr="00DC2448" w:rsidRDefault="00E3481B" w:rsidP="003C2212">
            <w:pPr>
              <w:jc w:val="center"/>
              <w:rPr>
                <w:rFonts w:ascii="標楷體" w:eastAsia="標楷體" w:hAnsi="標楷體" w:cs="新細明體"/>
                <w:szCs w:val="24"/>
              </w:rPr>
            </w:pPr>
            <w:r w:rsidRPr="00DC2448">
              <w:rPr>
                <w:rFonts w:ascii="標楷體" w:eastAsia="標楷體" w:hAnsi="標楷體"/>
                <w:szCs w:val="24"/>
              </w:rPr>
              <w:t>104.</w:t>
            </w:r>
            <w:r w:rsidR="008B2F00">
              <w:rPr>
                <w:rFonts w:ascii="標楷體" w:eastAsia="標楷體" w:hAnsi="標楷體" w:hint="eastAsia"/>
                <w:szCs w:val="24"/>
              </w:rPr>
              <w:t>0</w:t>
            </w:r>
            <w:r w:rsidRPr="00DC2448">
              <w:rPr>
                <w:rFonts w:ascii="標楷體" w:eastAsia="標楷體" w:hAnsi="標楷體"/>
                <w:szCs w:val="24"/>
              </w:rPr>
              <w:t>3.11</w:t>
            </w:r>
          </w:p>
        </w:tc>
        <w:tc>
          <w:tcPr>
            <w:tcW w:w="2292" w:type="dxa"/>
          </w:tcPr>
          <w:p w:rsidR="00E3481B" w:rsidRPr="00DC2448" w:rsidRDefault="00E3481B" w:rsidP="001910D5">
            <w:pPr>
              <w:jc w:val="center"/>
              <w:rPr>
                <w:rFonts w:ascii="標楷體" w:eastAsia="標楷體" w:hAnsi="標楷體"/>
                <w:szCs w:val="24"/>
              </w:rPr>
            </w:pPr>
            <w:r w:rsidRPr="00DC2448">
              <w:rPr>
                <w:rFonts w:ascii="標楷體" w:eastAsia="標楷體" w:hAnsi="標楷體" w:hint="eastAsia"/>
                <w:szCs w:val="24"/>
              </w:rPr>
              <w:t>行政院農業委員會漁業署</w:t>
            </w:r>
          </w:p>
        </w:tc>
        <w:tc>
          <w:tcPr>
            <w:tcW w:w="4278" w:type="dxa"/>
          </w:tcPr>
          <w:p w:rsidR="00E3481B" w:rsidRPr="00DC2448" w:rsidRDefault="00E3481B" w:rsidP="006E4D6B">
            <w:pPr>
              <w:rPr>
                <w:rFonts w:ascii="標楷體" w:eastAsia="標楷體" w:hAnsi="標楷體"/>
                <w:szCs w:val="24"/>
              </w:rPr>
            </w:pPr>
            <w:r w:rsidRPr="00DC2448">
              <w:rPr>
                <w:rFonts w:ascii="標楷體" w:eastAsia="標楷體" w:hAnsi="標楷體" w:hint="eastAsia"/>
                <w:szCs w:val="24"/>
              </w:rPr>
              <w:t>交通部交通動員會報於</w:t>
            </w:r>
            <w:r w:rsidRPr="00DC2448">
              <w:rPr>
                <w:rFonts w:ascii="標楷體" w:eastAsia="標楷體" w:hAnsi="標楷體"/>
                <w:szCs w:val="24"/>
              </w:rPr>
              <w:t>103</w:t>
            </w:r>
            <w:r w:rsidRPr="00DC2448">
              <w:rPr>
                <w:rFonts w:ascii="標楷體" w:eastAsia="標楷體" w:hAnsi="標楷體" w:hint="eastAsia"/>
                <w:szCs w:val="24"/>
              </w:rPr>
              <w:t>年</w:t>
            </w:r>
            <w:r w:rsidRPr="00DC2448">
              <w:rPr>
                <w:rFonts w:ascii="標楷體" w:eastAsia="標楷體" w:hAnsi="標楷體"/>
                <w:szCs w:val="24"/>
              </w:rPr>
              <w:t>12</w:t>
            </w:r>
            <w:r w:rsidRPr="00DC2448">
              <w:rPr>
                <w:rFonts w:ascii="標楷體" w:eastAsia="標楷體" w:hAnsi="標楷體" w:hint="eastAsia"/>
                <w:szCs w:val="24"/>
              </w:rPr>
              <w:t>月</w:t>
            </w:r>
            <w:r w:rsidRPr="00DC2448">
              <w:rPr>
                <w:rFonts w:ascii="標楷體" w:eastAsia="標楷體" w:hAnsi="標楷體"/>
                <w:szCs w:val="24"/>
              </w:rPr>
              <w:t>25</w:t>
            </w:r>
            <w:r w:rsidRPr="00DC2448">
              <w:rPr>
                <w:rFonts w:ascii="標楷體" w:eastAsia="標楷體" w:hAnsi="標楷體" w:hint="eastAsia"/>
                <w:szCs w:val="24"/>
              </w:rPr>
              <w:t>日假梧棲漁港進行漁船動員計畫之實地業務考評結果「優等」。</w:t>
            </w:r>
          </w:p>
          <w:p w:rsidR="00E3481B" w:rsidRPr="00DC2448" w:rsidRDefault="00E3481B" w:rsidP="006E4D6B">
            <w:pPr>
              <w:rPr>
                <w:rFonts w:ascii="標楷體" w:eastAsia="標楷體" w:hAnsi="標楷體"/>
                <w:szCs w:val="24"/>
              </w:rPr>
            </w:pPr>
          </w:p>
        </w:tc>
        <w:tc>
          <w:tcPr>
            <w:tcW w:w="1723" w:type="dxa"/>
          </w:tcPr>
          <w:p w:rsidR="00E3481B" w:rsidRPr="00DC2448" w:rsidRDefault="00E3481B" w:rsidP="001910D5">
            <w:pPr>
              <w:jc w:val="center"/>
              <w:rPr>
                <w:rFonts w:ascii="標楷體" w:eastAsia="標楷體" w:hAnsi="標楷體"/>
                <w:szCs w:val="24"/>
              </w:rPr>
            </w:pPr>
            <w:proofErr w:type="gramStart"/>
            <w:r w:rsidRPr="00DC2448">
              <w:rPr>
                <w:rFonts w:ascii="標楷體" w:eastAsia="標楷體" w:hAnsi="標楷體" w:hint="eastAsia"/>
                <w:szCs w:val="24"/>
              </w:rPr>
              <w:t>臺</w:t>
            </w:r>
            <w:proofErr w:type="gramEnd"/>
            <w:r w:rsidRPr="00DC2448">
              <w:rPr>
                <w:rFonts w:ascii="標楷體" w:eastAsia="標楷體" w:hAnsi="標楷體" w:hint="eastAsia"/>
                <w:szCs w:val="24"/>
              </w:rPr>
              <w:t>中市海岸資源漁業發展所</w:t>
            </w:r>
          </w:p>
        </w:tc>
      </w:tr>
      <w:tr w:rsidR="00E3481B" w:rsidRPr="00DC2448" w:rsidTr="0036082E">
        <w:trPr>
          <w:jc w:val="center"/>
        </w:trPr>
        <w:tc>
          <w:tcPr>
            <w:tcW w:w="1392" w:type="dxa"/>
          </w:tcPr>
          <w:p w:rsidR="00E3481B" w:rsidRPr="00DC2448" w:rsidRDefault="00E3481B" w:rsidP="003C2212">
            <w:pPr>
              <w:jc w:val="center"/>
              <w:rPr>
                <w:rFonts w:ascii="標楷體" w:eastAsia="標楷體" w:hAnsi="標楷體"/>
                <w:szCs w:val="24"/>
              </w:rPr>
            </w:pPr>
            <w:r w:rsidRPr="00DC2448">
              <w:rPr>
                <w:rFonts w:ascii="標楷體" w:eastAsia="標楷體" w:hAnsi="標楷體"/>
                <w:szCs w:val="24"/>
              </w:rPr>
              <w:t>104.</w:t>
            </w:r>
            <w:r w:rsidR="008B2F00">
              <w:rPr>
                <w:rFonts w:ascii="標楷體" w:eastAsia="標楷體" w:hAnsi="標楷體" w:hint="eastAsia"/>
                <w:szCs w:val="24"/>
              </w:rPr>
              <w:t>0</w:t>
            </w:r>
            <w:r w:rsidRPr="00DC2448">
              <w:rPr>
                <w:rFonts w:ascii="標楷體" w:eastAsia="標楷體" w:hAnsi="標楷體"/>
                <w:szCs w:val="24"/>
              </w:rPr>
              <w:t>3.11</w:t>
            </w:r>
          </w:p>
        </w:tc>
        <w:tc>
          <w:tcPr>
            <w:tcW w:w="2292" w:type="dxa"/>
          </w:tcPr>
          <w:p w:rsidR="00E3481B" w:rsidRPr="00DC2448" w:rsidRDefault="00E3481B" w:rsidP="001910D5">
            <w:pPr>
              <w:jc w:val="center"/>
              <w:rPr>
                <w:rFonts w:ascii="標楷體" w:eastAsia="標楷體" w:hAnsi="標楷體"/>
                <w:szCs w:val="24"/>
              </w:rPr>
            </w:pPr>
            <w:r w:rsidRPr="00DC2448">
              <w:rPr>
                <w:rFonts w:ascii="標楷體" w:eastAsia="標楷體" w:hAnsi="標楷體" w:hint="eastAsia"/>
                <w:szCs w:val="24"/>
              </w:rPr>
              <w:t>行政院農業委員會函</w:t>
            </w:r>
          </w:p>
        </w:tc>
        <w:tc>
          <w:tcPr>
            <w:tcW w:w="4278" w:type="dxa"/>
          </w:tcPr>
          <w:p w:rsidR="00E3481B" w:rsidRPr="00DC2448" w:rsidRDefault="00E3481B" w:rsidP="006E4D6B">
            <w:pPr>
              <w:rPr>
                <w:rFonts w:ascii="標楷體" w:eastAsia="標楷體" w:hAnsi="標楷體"/>
                <w:szCs w:val="24"/>
              </w:rPr>
            </w:pPr>
            <w:r w:rsidRPr="00DC2448">
              <w:rPr>
                <w:rFonts w:ascii="標楷體" w:eastAsia="標楷體" w:hAnsi="標楷體" w:hint="eastAsia"/>
                <w:szCs w:val="24"/>
              </w:rPr>
              <w:t>榮獲「</w:t>
            </w:r>
            <w:proofErr w:type="gramStart"/>
            <w:r w:rsidRPr="00DC2448">
              <w:rPr>
                <w:rFonts w:ascii="標楷體" w:eastAsia="標楷體" w:hAnsi="標楷體"/>
                <w:szCs w:val="24"/>
              </w:rPr>
              <w:t>103</w:t>
            </w:r>
            <w:proofErr w:type="gramEnd"/>
            <w:r w:rsidRPr="00DC2448">
              <w:rPr>
                <w:rFonts w:ascii="標楷體" w:eastAsia="標楷體" w:hAnsi="標楷體" w:hint="eastAsia"/>
                <w:szCs w:val="24"/>
              </w:rPr>
              <w:t>年度家畜保險業務</w:t>
            </w:r>
            <w:proofErr w:type="gramStart"/>
            <w:r w:rsidRPr="00DC2448">
              <w:rPr>
                <w:rFonts w:ascii="標楷體" w:eastAsia="標楷體" w:hAnsi="標楷體" w:hint="eastAsia"/>
                <w:szCs w:val="24"/>
              </w:rPr>
              <w:t>競賽－豬隻</w:t>
            </w:r>
            <w:proofErr w:type="gramEnd"/>
            <w:r w:rsidRPr="00DC2448">
              <w:rPr>
                <w:rFonts w:ascii="標楷體" w:eastAsia="標楷體" w:hAnsi="標楷體" w:hint="eastAsia"/>
                <w:szCs w:val="24"/>
              </w:rPr>
              <w:t>死亡保險－直轄市及縣市政府組－理賠業務乙組」第</w:t>
            </w:r>
            <w:r w:rsidRPr="00DC2448">
              <w:rPr>
                <w:rFonts w:ascii="標楷體" w:eastAsia="標楷體" w:hAnsi="標楷體"/>
                <w:szCs w:val="24"/>
              </w:rPr>
              <w:t>1</w:t>
            </w:r>
            <w:r w:rsidRPr="00DC2448">
              <w:rPr>
                <w:rFonts w:ascii="標楷體" w:eastAsia="標楷體" w:hAnsi="標楷體" w:hint="eastAsia"/>
                <w:szCs w:val="24"/>
              </w:rPr>
              <w:t>名</w:t>
            </w:r>
          </w:p>
        </w:tc>
        <w:tc>
          <w:tcPr>
            <w:tcW w:w="1723" w:type="dxa"/>
          </w:tcPr>
          <w:p w:rsidR="00E3481B" w:rsidRPr="00DC2448" w:rsidRDefault="00E3481B" w:rsidP="001910D5">
            <w:pPr>
              <w:jc w:val="center"/>
              <w:rPr>
                <w:rFonts w:ascii="標楷體" w:eastAsia="標楷體" w:hAnsi="標楷體"/>
                <w:szCs w:val="24"/>
              </w:rPr>
            </w:pPr>
            <w:r w:rsidRPr="00DC2448">
              <w:rPr>
                <w:rFonts w:ascii="標楷體" w:eastAsia="標楷體" w:hAnsi="標楷體" w:hint="eastAsia"/>
                <w:szCs w:val="24"/>
              </w:rPr>
              <w:t>農業局</w:t>
            </w:r>
          </w:p>
        </w:tc>
      </w:tr>
      <w:tr w:rsidR="00E3481B" w:rsidRPr="00DC2448" w:rsidTr="0036082E">
        <w:trPr>
          <w:jc w:val="center"/>
        </w:trPr>
        <w:tc>
          <w:tcPr>
            <w:tcW w:w="1392" w:type="dxa"/>
          </w:tcPr>
          <w:p w:rsidR="00E3481B" w:rsidRPr="00DC2448" w:rsidRDefault="00E3481B" w:rsidP="003C2212">
            <w:pPr>
              <w:jc w:val="center"/>
              <w:rPr>
                <w:rFonts w:ascii="標楷體" w:eastAsia="標楷體" w:hAnsi="標楷體"/>
                <w:szCs w:val="24"/>
              </w:rPr>
            </w:pPr>
            <w:r w:rsidRPr="00DC2448">
              <w:rPr>
                <w:rFonts w:ascii="標楷體" w:eastAsia="標楷體" w:hAnsi="標楷體"/>
                <w:szCs w:val="24"/>
              </w:rPr>
              <w:t>104.</w:t>
            </w:r>
            <w:r w:rsidR="008B2F00">
              <w:rPr>
                <w:rFonts w:ascii="標楷體" w:eastAsia="標楷體" w:hAnsi="標楷體" w:hint="eastAsia"/>
                <w:szCs w:val="24"/>
              </w:rPr>
              <w:t>0</w:t>
            </w:r>
            <w:r w:rsidRPr="00DC2448">
              <w:rPr>
                <w:rFonts w:ascii="標楷體" w:eastAsia="標楷體" w:hAnsi="標楷體"/>
                <w:szCs w:val="24"/>
              </w:rPr>
              <w:t>3.12</w:t>
            </w:r>
          </w:p>
        </w:tc>
        <w:tc>
          <w:tcPr>
            <w:tcW w:w="2292" w:type="dxa"/>
          </w:tcPr>
          <w:p w:rsidR="00E3481B" w:rsidRPr="00DC2448" w:rsidRDefault="00E3481B" w:rsidP="001910D5">
            <w:pPr>
              <w:jc w:val="center"/>
              <w:rPr>
                <w:rFonts w:ascii="標楷體" w:eastAsia="標楷體" w:hAnsi="標楷體"/>
                <w:szCs w:val="24"/>
              </w:rPr>
            </w:pPr>
            <w:r w:rsidRPr="00DC2448">
              <w:rPr>
                <w:rFonts w:ascii="標楷體" w:eastAsia="標楷體" w:hAnsi="標楷體" w:hint="eastAsia"/>
                <w:szCs w:val="24"/>
              </w:rPr>
              <w:t>行政院農業委員會函</w:t>
            </w:r>
          </w:p>
        </w:tc>
        <w:tc>
          <w:tcPr>
            <w:tcW w:w="4278" w:type="dxa"/>
          </w:tcPr>
          <w:p w:rsidR="00E3481B" w:rsidRPr="00DC2448" w:rsidRDefault="00E3481B" w:rsidP="006E4D6B">
            <w:pPr>
              <w:rPr>
                <w:rFonts w:ascii="標楷體" w:eastAsia="標楷體" w:hAnsi="標楷體"/>
                <w:szCs w:val="24"/>
              </w:rPr>
            </w:pPr>
            <w:r w:rsidRPr="00DC2448">
              <w:rPr>
                <w:rFonts w:ascii="標楷體" w:eastAsia="標楷體" w:hAnsi="標楷體" w:hint="eastAsia"/>
                <w:szCs w:val="24"/>
              </w:rPr>
              <w:t>榮獲「</w:t>
            </w:r>
            <w:proofErr w:type="gramStart"/>
            <w:r w:rsidRPr="00DC2448">
              <w:rPr>
                <w:rFonts w:ascii="標楷體" w:eastAsia="標楷體" w:hAnsi="標楷體"/>
                <w:szCs w:val="24"/>
              </w:rPr>
              <w:t>103</w:t>
            </w:r>
            <w:proofErr w:type="gramEnd"/>
            <w:r w:rsidRPr="00DC2448">
              <w:rPr>
                <w:rFonts w:ascii="標楷體" w:eastAsia="標楷體" w:hAnsi="標楷體" w:hint="eastAsia"/>
                <w:szCs w:val="24"/>
              </w:rPr>
              <w:t>年度有機畜產品及</w:t>
            </w:r>
            <w:r w:rsidRPr="00DC2448">
              <w:rPr>
                <w:rFonts w:ascii="標楷體" w:eastAsia="標楷體" w:hAnsi="標楷體"/>
                <w:szCs w:val="24"/>
              </w:rPr>
              <w:t>CAS</w:t>
            </w:r>
            <w:r w:rsidRPr="00DC2448">
              <w:rPr>
                <w:rFonts w:ascii="標楷體" w:eastAsia="標楷體" w:hAnsi="標楷體" w:hint="eastAsia"/>
                <w:szCs w:val="24"/>
              </w:rPr>
              <w:t>優良農產品稽查業務」績效考核全國第</w:t>
            </w:r>
            <w:r w:rsidRPr="00DC2448">
              <w:rPr>
                <w:rFonts w:ascii="標楷體" w:eastAsia="標楷體" w:hAnsi="標楷體"/>
                <w:szCs w:val="24"/>
              </w:rPr>
              <w:t>1</w:t>
            </w:r>
            <w:r w:rsidRPr="00DC2448">
              <w:rPr>
                <w:rFonts w:ascii="標楷體" w:eastAsia="標楷體" w:hAnsi="標楷體" w:hint="eastAsia"/>
                <w:szCs w:val="24"/>
              </w:rPr>
              <w:t>名</w:t>
            </w:r>
          </w:p>
        </w:tc>
        <w:tc>
          <w:tcPr>
            <w:tcW w:w="1723" w:type="dxa"/>
          </w:tcPr>
          <w:p w:rsidR="00E3481B" w:rsidRPr="00DC2448" w:rsidRDefault="00E3481B" w:rsidP="001910D5">
            <w:pPr>
              <w:jc w:val="center"/>
              <w:rPr>
                <w:rFonts w:ascii="標楷體" w:eastAsia="標楷體" w:hAnsi="標楷體"/>
                <w:szCs w:val="24"/>
              </w:rPr>
            </w:pPr>
            <w:r w:rsidRPr="00DC2448">
              <w:rPr>
                <w:rFonts w:ascii="標楷體" w:eastAsia="標楷體" w:hAnsi="標楷體" w:hint="eastAsia"/>
                <w:szCs w:val="24"/>
              </w:rPr>
              <w:t>農業局</w:t>
            </w:r>
          </w:p>
        </w:tc>
      </w:tr>
      <w:tr w:rsidR="00E3481B" w:rsidRPr="00DC2448" w:rsidTr="0036082E">
        <w:trPr>
          <w:jc w:val="center"/>
        </w:trPr>
        <w:tc>
          <w:tcPr>
            <w:tcW w:w="1392" w:type="dxa"/>
          </w:tcPr>
          <w:p w:rsidR="00E3481B" w:rsidRPr="00DC2448" w:rsidRDefault="00E3481B" w:rsidP="003C2212">
            <w:pPr>
              <w:jc w:val="center"/>
              <w:rPr>
                <w:rFonts w:ascii="標楷體" w:eastAsia="標楷體" w:hAnsi="標楷體"/>
                <w:color w:val="000000"/>
                <w:szCs w:val="24"/>
              </w:rPr>
            </w:pPr>
            <w:r w:rsidRPr="00DC2448">
              <w:rPr>
                <w:rFonts w:ascii="標楷體" w:eastAsia="標楷體" w:hAnsi="標楷體" w:hint="eastAsia"/>
                <w:color w:val="000000"/>
                <w:szCs w:val="24"/>
              </w:rPr>
              <w:t>104.</w:t>
            </w:r>
            <w:r w:rsidR="008B2F00">
              <w:rPr>
                <w:rFonts w:ascii="標楷體" w:eastAsia="標楷體" w:hAnsi="標楷體" w:hint="eastAsia"/>
                <w:color w:val="000000"/>
                <w:szCs w:val="24"/>
              </w:rPr>
              <w:t>0</w:t>
            </w:r>
            <w:r w:rsidRPr="00DC2448">
              <w:rPr>
                <w:rFonts w:ascii="標楷體" w:eastAsia="標楷體" w:hAnsi="標楷體" w:hint="eastAsia"/>
                <w:color w:val="000000"/>
                <w:szCs w:val="24"/>
              </w:rPr>
              <w:t>3.13</w:t>
            </w:r>
          </w:p>
        </w:tc>
        <w:tc>
          <w:tcPr>
            <w:tcW w:w="2292" w:type="dxa"/>
          </w:tcPr>
          <w:p w:rsidR="00E3481B" w:rsidRPr="00DC2448" w:rsidRDefault="00E3481B" w:rsidP="001910D5">
            <w:pPr>
              <w:jc w:val="center"/>
              <w:rPr>
                <w:rFonts w:ascii="標楷體" w:eastAsia="標楷體" w:hAnsi="標楷體"/>
                <w:color w:val="000000"/>
                <w:szCs w:val="24"/>
              </w:rPr>
            </w:pPr>
            <w:r w:rsidRPr="00DC2448">
              <w:rPr>
                <w:rFonts w:ascii="標楷體" w:eastAsia="標楷體" w:hAnsi="標楷體" w:hint="eastAsia"/>
                <w:color w:val="000000"/>
                <w:szCs w:val="24"/>
              </w:rPr>
              <w:t>衛生福利部國民</w:t>
            </w:r>
            <w:proofErr w:type="gramStart"/>
            <w:r w:rsidRPr="00DC2448">
              <w:rPr>
                <w:rFonts w:ascii="標楷體" w:eastAsia="標楷體" w:hAnsi="標楷體" w:hint="eastAsia"/>
                <w:color w:val="000000"/>
                <w:szCs w:val="24"/>
              </w:rPr>
              <w:t>健康署</w:t>
            </w:r>
            <w:proofErr w:type="gramEnd"/>
          </w:p>
        </w:tc>
        <w:tc>
          <w:tcPr>
            <w:tcW w:w="4278" w:type="dxa"/>
          </w:tcPr>
          <w:p w:rsidR="00E3481B" w:rsidRPr="00DC2448" w:rsidRDefault="00E3481B" w:rsidP="006E4D6B">
            <w:pPr>
              <w:spacing w:line="0" w:lineRule="atLeast"/>
              <w:rPr>
                <w:rFonts w:ascii="標楷體" w:eastAsia="標楷體" w:hAnsi="標楷體"/>
                <w:color w:val="000000"/>
                <w:szCs w:val="24"/>
              </w:rPr>
            </w:pPr>
            <w:r w:rsidRPr="00DC2448">
              <w:rPr>
                <w:rFonts w:ascii="標楷體" w:eastAsia="標楷體" w:hAnsi="標楷體"/>
                <w:color w:val="000000"/>
                <w:szCs w:val="24"/>
              </w:rPr>
              <w:t>10</w:t>
            </w:r>
            <w:r w:rsidRPr="00DC2448">
              <w:rPr>
                <w:rFonts w:ascii="標楷體" w:eastAsia="標楷體" w:hAnsi="標楷體" w:hint="eastAsia"/>
                <w:color w:val="000000"/>
                <w:szCs w:val="24"/>
              </w:rPr>
              <w:t>3</w:t>
            </w:r>
            <w:r w:rsidRPr="00DC2448">
              <w:rPr>
                <w:rFonts w:ascii="標楷體" w:eastAsia="標楷體" w:hAnsi="標楷體"/>
                <w:color w:val="000000"/>
                <w:szCs w:val="24"/>
              </w:rPr>
              <w:t>年地方衛生機關保健業務考評</w:t>
            </w:r>
            <w:r w:rsidRPr="00DC2448">
              <w:rPr>
                <w:rFonts w:ascii="標楷體" w:eastAsia="標楷體" w:hAnsi="標楷體" w:hint="eastAsia"/>
                <w:color w:val="000000"/>
                <w:szCs w:val="24"/>
              </w:rPr>
              <w:t>-</w:t>
            </w:r>
            <w:r w:rsidRPr="00DC2448">
              <w:rPr>
                <w:rFonts w:ascii="標楷體" w:eastAsia="標楷體" w:hAnsi="標楷體"/>
                <w:color w:val="000000"/>
                <w:szCs w:val="24"/>
              </w:rPr>
              <w:t>保健類</w:t>
            </w:r>
            <w:r w:rsidRPr="00DC2448">
              <w:rPr>
                <w:rFonts w:ascii="標楷體" w:eastAsia="標楷體" w:hAnsi="標楷體" w:hint="eastAsia"/>
                <w:color w:val="000000"/>
                <w:szCs w:val="24"/>
              </w:rPr>
              <w:t>-</w:t>
            </w:r>
            <w:r w:rsidRPr="00DC2448">
              <w:rPr>
                <w:rFonts w:ascii="標楷體" w:eastAsia="標楷體" w:hAnsi="標楷體"/>
                <w:b/>
                <w:color w:val="000000"/>
                <w:szCs w:val="24"/>
              </w:rPr>
              <w:t xml:space="preserve"> 優等獎</w:t>
            </w:r>
            <w:r w:rsidRPr="00DC2448">
              <w:rPr>
                <w:rFonts w:ascii="標楷體" w:eastAsia="標楷體" w:hAnsi="標楷體" w:hint="eastAsia"/>
                <w:b/>
                <w:color w:val="000000"/>
                <w:szCs w:val="24"/>
              </w:rPr>
              <w:t>（六都第一名）</w:t>
            </w:r>
          </w:p>
        </w:tc>
        <w:tc>
          <w:tcPr>
            <w:tcW w:w="1723" w:type="dxa"/>
          </w:tcPr>
          <w:p w:rsidR="00E3481B" w:rsidRPr="00DC2448" w:rsidRDefault="00E3481B" w:rsidP="001910D5">
            <w:pPr>
              <w:jc w:val="center"/>
              <w:rPr>
                <w:rFonts w:ascii="標楷體" w:eastAsia="標楷體" w:hAnsi="標楷體"/>
                <w:color w:val="000000"/>
                <w:szCs w:val="24"/>
              </w:rPr>
            </w:pPr>
            <w:r w:rsidRPr="00DC2448">
              <w:rPr>
                <w:rFonts w:ascii="標楷體" w:eastAsia="標楷體" w:hAnsi="標楷體" w:hint="eastAsia"/>
                <w:color w:val="000000"/>
                <w:szCs w:val="24"/>
              </w:rPr>
              <w:t>衛生福利部</w:t>
            </w:r>
          </w:p>
          <w:p w:rsidR="00E3481B" w:rsidRPr="00DC2448" w:rsidRDefault="00E3481B" w:rsidP="001910D5">
            <w:pPr>
              <w:jc w:val="center"/>
              <w:rPr>
                <w:rFonts w:ascii="標楷體" w:eastAsia="標楷體" w:hAnsi="標楷體"/>
                <w:color w:val="000000"/>
                <w:szCs w:val="24"/>
              </w:rPr>
            </w:pPr>
            <w:r w:rsidRPr="00DC2448">
              <w:rPr>
                <w:rFonts w:ascii="標楷體" w:eastAsia="標楷體" w:hAnsi="標楷體" w:hint="eastAsia"/>
                <w:color w:val="000000"/>
                <w:szCs w:val="24"/>
              </w:rPr>
              <w:t>國民</w:t>
            </w:r>
            <w:proofErr w:type="gramStart"/>
            <w:r w:rsidRPr="00DC2448">
              <w:rPr>
                <w:rFonts w:ascii="標楷體" w:eastAsia="標楷體" w:hAnsi="標楷體" w:hint="eastAsia"/>
                <w:color w:val="000000"/>
                <w:szCs w:val="24"/>
              </w:rPr>
              <w:t>健康署</w:t>
            </w:r>
            <w:proofErr w:type="gramEnd"/>
          </w:p>
        </w:tc>
      </w:tr>
      <w:tr w:rsidR="00E3481B" w:rsidRPr="00DC2448" w:rsidTr="0036082E">
        <w:trPr>
          <w:jc w:val="center"/>
        </w:trPr>
        <w:tc>
          <w:tcPr>
            <w:tcW w:w="1392" w:type="dxa"/>
          </w:tcPr>
          <w:p w:rsidR="00E3481B" w:rsidRPr="00DC2448" w:rsidRDefault="00E3481B" w:rsidP="003C2212">
            <w:pPr>
              <w:jc w:val="center"/>
              <w:rPr>
                <w:rFonts w:ascii="標楷體" w:eastAsia="標楷體" w:hAnsi="標楷體"/>
                <w:color w:val="000000"/>
                <w:szCs w:val="24"/>
              </w:rPr>
            </w:pPr>
            <w:r w:rsidRPr="00DC2448">
              <w:rPr>
                <w:rFonts w:ascii="標楷體" w:eastAsia="標楷體" w:hAnsi="標楷體" w:hint="eastAsia"/>
                <w:color w:val="000000"/>
                <w:szCs w:val="24"/>
              </w:rPr>
              <w:t>104.</w:t>
            </w:r>
            <w:r w:rsidR="008B2F00">
              <w:rPr>
                <w:rFonts w:ascii="標楷體" w:eastAsia="標楷體" w:hAnsi="標楷體" w:hint="eastAsia"/>
                <w:color w:val="000000"/>
                <w:szCs w:val="24"/>
              </w:rPr>
              <w:t>0</w:t>
            </w:r>
            <w:r w:rsidRPr="00DC2448">
              <w:rPr>
                <w:rFonts w:ascii="標楷體" w:eastAsia="標楷體" w:hAnsi="標楷體" w:hint="eastAsia"/>
                <w:color w:val="000000"/>
                <w:szCs w:val="24"/>
              </w:rPr>
              <w:t>3.13</w:t>
            </w:r>
          </w:p>
        </w:tc>
        <w:tc>
          <w:tcPr>
            <w:tcW w:w="2292" w:type="dxa"/>
          </w:tcPr>
          <w:p w:rsidR="00E3481B" w:rsidRPr="00DC2448" w:rsidRDefault="00E3481B" w:rsidP="001910D5">
            <w:pPr>
              <w:jc w:val="center"/>
              <w:rPr>
                <w:rFonts w:ascii="標楷體" w:eastAsia="標楷體" w:hAnsi="標楷體"/>
                <w:color w:val="000000"/>
                <w:szCs w:val="24"/>
              </w:rPr>
            </w:pPr>
            <w:r w:rsidRPr="00DC2448">
              <w:rPr>
                <w:rFonts w:ascii="標楷體" w:eastAsia="標楷體" w:hAnsi="標楷體" w:hint="eastAsia"/>
                <w:color w:val="000000"/>
                <w:szCs w:val="24"/>
              </w:rPr>
              <w:t>衛生福利部國民</w:t>
            </w:r>
            <w:proofErr w:type="gramStart"/>
            <w:r w:rsidRPr="00DC2448">
              <w:rPr>
                <w:rFonts w:ascii="標楷體" w:eastAsia="標楷體" w:hAnsi="標楷體" w:hint="eastAsia"/>
                <w:color w:val="000000"/>
                <w:szCs w:val="24"/>
              </w:rPr>
              <w:t>健康署</w:t>
            </w:r>
            <w:proofErr w:type="gramEnd"/>
          </w:p>
        </w:tc>
        <w:tc>
          <w:tcPr>
            <w:tcW w:w="4278" w:type="dxa"/>
          </w:tcPr>
          <w:p w:rsidR="00E3481B" w:rsidRPr="00DC2448" w:rsidRDefault="00E3481B" w:rsidP="006E4D6B">
            <w:pPr>
              <w:rPr>
                <w:rFonts w:ascii="標楷體" w:eastAsia="標楷體" w:hAnsi="標楷體"/>
                <w:color w:val="000000"/>
                <w:szCs w:val="24"/>
              </w:rPr>
            </w:pPr>
            <w:r w:rsidRPr="00DC2448">
              <w:rPr>
                <w:rFonts w:ascii="標楷體" w:eastAsia="標楷體" w:hAnsi="標楷體"/>
                <w:color w:val="000000"/>
                <w:szCs w:val="24"/>
              </w:rPr>
              <w:t>10</w:t>
            </w:r>
            <w:r w:rsidRPr="00DC2448">
              <w:rPr>
                <w:rFonts w:ascii="標楷體" w:eastAsia="標楷體" w:hAnsi="標楷體" w:hint="eastAsia"/>
                <w:color w:val="000000"/>
                <w:szCs w:val="24"/>
              </w:rPr>
              <w:t>3</w:t>
            </w:r>
            <w:r w:rsidRPr="00DC2448">
              <w:rPr>
                <w:rFonts w:ascii="標楷體" w:eastAsia="標楷體" w:hAnsi="標楷體"/>
                <w:color w:val="000000"/>
                <w:szCs w:val="24"/>
              </w:rPr>
              <w:t>年地方衛生機關保健業務考評</w:t>
            </w:r>
            <w:r w:rsidRPr="00DC2448">
              <w:rPr>
                <w:rFonts w:ascii="標楷體" w:eastAsia="標楷體" w:hAnsi="標楷體" w:hint="eastAsia"/>
                <w:color w:val="000000"/>
                <w:szCs w:val="24"/>
              </w:rPr>
              <w:t>-</w:t>
            </w:r>
            <w:proofErr w:type="gramStart"/>
            <w:r w:rsidRPr="00DC2448">
              <w:rPr>
                <w:rFonts w:ascii="標楷體" w:eastAsia="標楷體" w:hAnsi="標楷體" w:hint="eastAsia"/>
                <w:color w:val="000000"/>
                <w:szCs w:val="24"/>
              </w:rPr>
              <w:t>菸</w:t>
            </w:r>
            <w:proofErr w:type="gramEnd"/>
            <w:r w:rsidRPr="00DC2448">
              <w:rPr>
                <w:rFonts w:ascii="標楷體" w:eastAsia="標楷體" w:hAnsi="標楷體" w:hint="eastAsia"/>
                <w:color w:val="000000"/>
                <w:szCs w:val="24"/>
              </w:rPr>
              <w:t>害防制稽查績效-</w:t>
            </w:r>
            <w:r w:rsidRPr="00DC2448">
              <w:rPr>
                <w:rFonts w:ascii="標楷體" w:eastAsia="標楷體" w:hAnsi="標楷體" w:hint="eastAsia"/>
                <w:b/>
                <w:color w:val="000000"/>
                <w:szCs w:val="24"/>
              </w:rPr>
              <w:t>第一名（六都）</w:t>
            </w:r>
          </w:p>
        </w:tc>
        <w:tc>
          <w:tcPr>
            <w:tcW w:w="1723" w:type="dxa"/>
          </w:tcPr>
          <w:p w:rsidR="00E3481B" w:rsidRPr="00DC2448" w:rsidRDefault="00E3481B" w:rsidP="001910D5">
            <w:pPr>
              <w:jc w:val="center"/>
              <w:rPr>
                <w:rFonts w:ascii="標楷體" w:eastAsia="標楷體" w:hAnsi="標楷體"/>
                <w:color w:val="000000"/>
                <w:szCs w:val="24"/>
              </w:rPr>
            </w:pPr>
            <w:r w:rsidRPr="00DC2448">
              <w:rPr>
                <w:rFonts w:ascii="標楷體" w:eastAsia="標楷體" w:hAnsi="標楷體" w:hint="eastAsia"/>
                <w:color w:val="000000"/>
                <w:szCs w:val="24"/>
              </w:rPr>
              <w:t>衛生福利部</w:t>
            </w:r>
          </w:p>
          <w:p w:rsidR="00E3481B" w:rsidRPr="00DC2448" w:rsidRDefault="00E3481B" w:rsidP="001910D5">
            <w:pPr>
              <w:jc w:val="center"/>
              <w:rPr>
                <w:rFonts w:ascii="標楷體" w:eastAsia="標楷體" w:hAnsi="標楷體"/>
                <w:color w:val="000000"/>
                <w:szCs w:val="24"/>
              </w:rPr>
            </w:pPr>
            <w:r w:rsidRPr="00DC2448">
              <w:rPr>
                <w:rFonts w:ascii="標楷體" w:eastAsia="標楷體" w:hAnsi="標楷體" w:hint="eastAsia"/>
                <w:color w:val="000000"/>
                <w:szCs w:val="24"/>
              </w:rPr>
              <w:t>國民</w:t>
            </w:r>
            <w:proofErr w:type="gramStart"/>
            <w:r w:rsidRPr="00DC2448">
              <w:rPr>
                <w:rFonts w:ascii="標楷體" w:eastAsia="標楷體" w:hAnsi="標楷體" w:hint="eastAsia"/>
                <w:color w:val="000000"/>
                <w:szCs w:val="24"/>
              </w:rPr>
              <w:t>健康署</w:t>
            </w:r>
            <w:proofErr w:type="gramEnd"/>
          </w:p>
        </w:tc>
      </w:tr>
      <w:tr w:rsidR="00E3481B" w:rsidRPr="00DC2448" w:rsidTr="0036082E">
        <w:trPr>
          <w:jc w:val="center"/>
        </w:trPr>
        <w:tc>
          <w:tcPr>
            <w:tcW w:w="1392" w:type="dxa"/>
          </w:tcPr>
          <w:p w:rsidR="00E3481B" w:rsidRPr="00DC2448" w:rsidRDefault="00E3481B" w:rsidP="003C2212">
            <w:pPr>
              <w:jc w:val="center"/>
              <w:rPr>
                <w:rFonts w:ascii="標楷體" w:eastAsia="標楷體" w:hAnsi="標楷體"/>
                <w:color w:val="000000"/>
                <w:szCs w:val="24"/>
              </w:rPr>
            </w:pPr>
            <w:r w:rsidRPr="00DC2448">
              <w:rPr>
                <w:rFonts w:ascii="標楷體" w:eastAsia="標楷體" w:hAnsi="標楷體" w:hint="eastAsia"/>
                <w:color w:val="000000"/>
                <w:szCs w:val="24"/>
              </w:rPr>
              <w:t>104.</w:t>
            </w:r>
            <w:r w:rsidR="008B2F00">
              <w:rPr>
                <w:rFonts w:ascii="標楷體" w:eastAsia="標楷體" w:hAnsi="標楷體" w:hint="eastAsia"/>
                <w:color w:val="000000"/>
                <w:szCs w:val="24"/>
              </w:rPr>
              <w:t>0</w:t>
            </w:r>
            <w:r w:rsidRPr="00DC2448">
              <w:rPr>
                <w:rFonts w:ascii="標楷體" w:eastAsia="標楷體" w:hAnsi="標楷體" w:hint="eastAsia"/>
                <w:color w:val="000000"/>
                <w:szCs w:val="24"/>
              </w:rPr>
              <w:t>3.13</w:t>
            </w:r>
          </w:p>
        </w:tc>
        <w:tc>
          <w:tcPr>
            <w:tcW w:w="2292" w:type="dxa"/>
          </w:tcPr>
          <w:p w:rsidR="00E3481B" w:rsidRPr="00DC2448" w:rsidRDefault="00E3481B" w:rsidP="001910D5">
            <w:pPr>
              <w:jc w:val="center"/>
              <w:rPr>
                <w:rFonts w:ascii="標楷體" w:eastAsia="標楷體" w:hAnsi="標楷體"/>
                <w:color w:val="000000"/>
                <w:szCs w:val="24"/>
              </w:rPr>
            </w:pPr>
            <w:r w:rsidRPr="00DC2448">
              <w:rPr>
                <w:rFonts w:ascii="標楷體" w:eastAsia="標楷體" w:hAnsi="標楷體" w:hint="eastAsia"/>
                <w:color w:val="000000"/>
                <w:szCs w:val="24"/>
              </w:rPr>
              <w:t>衛生福利部國民</w:t>
            </w:r>
            <w:proofErr w:type="gramStart"/>
            <w:r w:rsidRPr="00DC2448">
              <w:rPr>
                <w:rFonts w:ascii="標楷體" w:eastAsia="標楷體" w:hAnsi="標楷體" w:hint="eastAsia"/>
                <w:color w:val="000000"/>
                <w:szCs w:val="24"/>
              </w:rPr>
              <w:t>健康署</w:t>
            </w:r>
            <w:proofErr w:type="gramEnd"/>
          </w:p>
        </w:tc>
        <w:tc>
          <w:tcPr>
            <w:tcW w:w="4278" w:type="dxa"/>
          </w:tcPr>
          <w:p w:rsidR="00E3481B" w:rsidRPr="00DC2448" w:rsidRDefault="00E3481B" w:rsidP="006E4D6B">
            <w:pPr>
              <w:rPr>
                <w:rFonts w:ascii="標楷體" w:eastAsia="標楷體" w:hAnsi="標楷體"/>
                <w:color w:val="000000"/>
                <w:szCs w:val="24"/>
              </w:rPr>
            </w:pPr>
            <w:r w:rsidRPr="00DC2448">
              <w:rPr>
                <w:rFonts w:ascii="標楷體" w:eastAsia="標楷體" w:hAnsi="標楷體"/>
                <w:color w:val="000000"/>
                <w:szCs w:val="24"/>
              </w:rPr>
              <w:t>10</w:t>
            </w:r>
            <w:r w:rsidRPr="00DC2448">
              <w:rPr>
                <w:rFonts w:ascii="標楷體" w:eastAsia="標楷體" w:hAnsi="標楷體" w:hint="eastAsia"/>
                <w:color w:val="000000"/>
                <w:szCs w:val="24"/>
              </w:rPr>
              <w:t>3</w:t>
            </w:r>
            <w:r w:rsidRPr="00DC2448">
              <w:rPr>
                <w:rFonts w:ascii="標楷體" w:eastAsia="標楷體" w:hAnsi="標楷體"/>
                <w:color w:val="000000"/>
                <w:szCs w:val="24"/>
              </w:rPr>
              <w:t>年地方衛生機關保健業務考評</w:t>
            </w:r>
            <w:r w:rsidRPr="00DC2448">
              <w:rPr>
                <w:rFonts w:ascii="標楷體" w:eastAsia="標楷體" w:hAnsi="標楷體" w:hint="eastAsia"/>
                <w:color w:val="000000"/>
                <w:szCs w:val="24"/>
              </w:rPr>
              <w:t>-成人及中老年健康促進-</w:t>
            </w:r>
            <w:r w:rsidRPr="00DC2448">
              <w:rPr>
                <w:rFonts w:ascii="標楷體" w:eastAsia="標楷體" w:hAnsi="標楷體" w:hint="eastAsia"/>
                <w:b/>
                <w:color w:val="000000"/>
                <w:szCs w:val="24"/>
              </w:rPr>
              <w:t>第一名（六都）</w:t>
            </w:r>
          </w:p>
        </w:tc>
        <w:tc>
          <w:tcPr>
            <w:tcW w:w="1723" w:type="dxa"/>
          </w:tcPr>
          <w:p w:rsidR="00E3481B" w:rsidRPr="00DC2448" w:rsidRDefault="00E3481B" w:rsidP="001910D5">
            <w:pPr>
              <w:jc w:val="center"/>
              <w:rPr>
                <w:rFonts w:ascii="標楷體" w:eastAsia="標楷體" w:hAnsi="標楷體"/>
                <w:color w:val="000000"/>
                <w:szCs w:val="24"/>
              </w:rPr>
            </w:pPr>
            <w:r w:rsidRPr="00DC2448">
              <w:rPr>
                <w:rFonts w:ascii="標楷體" w:eastAsia="標楷體" w:hAnsi="標楷體" w:hint="eastAsia"/>
                <w:color w:val="000000"/>
                <w:szCs w:val="24"/>
              </w:rPr>
              <w:t>衛生福利部</w:t>
            </w:r>
          </w:p>
          <w:p w:rsidR="00E3481B" w:rsidRPr="00DC2448" w:rsidRDefault="00E3481B" w:rsidP="001910D5">
            <w:pPr>
              <w:jc w:val="center"/>
              <w:rPr>
                <w:rFonts w:ascii="標楷體" w:eastAsia="標楷體" w:hAnsi="標楷體"/>
                <w:color w:val="000000"/>
                <w:szCs w:val="24"/>
              </w:rPr>
            </w:pPr>
            <w:r w:rsidRPr="00DC2448">
              <w:rPr>
                <w:rFonts w:ascii="標楷體" w:eastAsia="標楷體" w:hAnsi="標楷體" w:hint="eastAsia"/>
                <w:color w:val="000000"/>
                <w:szCs w:val="24"/>
              </w:rPr>
              <w:t>國民</w:t>
            </w:r>
            <w:proofErr w:type="gramStart"/>
            <w:r w:rsidRPr="00DC2448">
              <w:rPr>
                <w:rFonts w:ascii="標楷體" w:eastAsia="標楷體" w:hAnsi="標楷體" w:hint="eastAsia"/>
                <w:color w:val="000000"/>
                <w:szCs w:val="24"/>
              </w:rPr>
              <w:t>健康署</w:t>
            </w:r>
            <w:proofErr w:type="gramEnd"/>
          </w:p>
        </w:tc>
      </w:tr>
      <w:tr w:rsidR="00E3481B" w:rsidRPr="00DC2448" w:rsidTr="0036082E">
        <w:trPr>
          <w:jc w:val="center"/>
        </w:trPr>
        <w:tc>
          <w:tcPr>
            <w:tcW w:w="1392" w:type="dxa"/>
          </w:tcPr>
          <w:p w:rsidR="00E3481B" w:rsidRPr="00DC2448" w:rsidRDefault="00E3481B" w:rsidP="003C2212">
            <w:pPr>
              <w:jc w:val="center"/>
              <w:rPr>
                <w:rFonts w:ascii="標楷體" w:eastAsia="標楷體" w:hAnsi="標楷體"/>
                <w:color w:val="000000"/>
                <w:szCs w:val="24"/>
              </w:rPr>
            </w:pPr>
            <w:r w:rsidRPr="00DC2448">
              <w:rPr>
                <w:rFonts w:ascii="標楷體" w:eastAsia="標楷體" w:hAnsi="標楷體" w:hint="eastAsia"/>
                <w:color w:val="000000"/>
                <w:szCs w:val="24"/>
              </w:rPr>
              <w:t>104.03.13</w:t>
            </w:r>
          </w:p>
        </w:tc>
        <w:tc>
          <w:tcPr>
            <w:tcW w:w="2292" w:type="dxa"/>
          </w:tcPr>
          <w:p w:rsidR="00E3481B" w:rsidRPr="00DC2448" w:rsidRDefault="00E3481B" w:rsidP="001910D5">
            <w:pPr>
              <w:jc w:val="center"/>
              <w:rPr>
                <w:rFonts w:ascii="標楷體" w:eastAsia="標楷體" w:hAnsi="標楷體"/>
                <w:color w:val="000000"/>
                <w:szCs w:val="24"/>
              </w:rPr>
            </w:pPr>
            <w:proofErr w:type="gramStart"/>
            <w:r w:rsidRPr="00DC2448">
              <w:rPr>
                <w:rFonts w:ascii="標楷體" w:eastAsia="標楷體" w:hAnsi="標楷體" w:hint="eastAsia"/>
                <w:color w:val="000000"/>
                <w:szCs w:val="24"/>
              </w:rPr>
              <w:t>103</w:t>
            </w:r>
            <w:proofErr w:type="gramEnd"/>
            <w:r w:rsidRPr="00DC2448">
              <w:rPr>
                <w:rFonts w:ascii="標楷體" w:eastAsia="標楷體" w:hAnsi="標楷體" w:hint="eastAsia"/>
                <w:color w:val="000000"/>
                <w:szCs w:val="24"/>
              </w:rPr>
              <w:t>年度健康雲端加值應用評選活動</w:t>
            </w:r>
          </w:p>
        </w:tc>
        <w:tc>
          <w:tcPr>
            <w:tcW w:w="4278" w:type="dxa"/>
          </w:tcPr>
          <w:p w:rsidR="00E3481B" w:rsidRPr="00DC2448" w:rsidRDefault="00E3481B" w:rsidP="006E4D6B">
            <w:pPr>
              <w:rPr>
                <w:rFonts w:ascii="標楷體" w:eastAsia="標楷體" w:hAnsi="標楷體"/>
                <w:color w:val="000000"/>
                <w:szCs w:val="24"/>
              </w:rPr>
            </w:pPr>
            <w:proofErr w:type="gramStart"/>
            <w:r w:rsidRPr="00DC2448">
              <w:rPr>
                <w:rFonts w:ascii="標楷體" w:eastAsia="標楷體" w:hAnsi="標楷體" w:hint="eastAsia"/>
                <w:color w:val="000000"/>
                <w:szCs w:val="24"/>
              </w:rPr>
              <w:t>103</w:t>
            </w:r>
            <w:proofErr w:type="gramEnd"/>
            <w:r w:rsidRPr="00DC2448">
              <w:rPr>
                <w:rFonts w:ascii="標楷體" w:eastAsia="標楷體" w:hAnsi="標楷體" w:hint="eastAsia"/>
                <w:color w:val="000000"/>
                <w:szCs w:val="24"/>
              </w:rPr>
              <w:t>年度健康雲端加值應用評選活動-</w:t>
            </w:r>
            <w:r w:rsidRPr="00DC2448">
              <w:rPr>
                <w:rFonts w:ascii="標楷體" w:eastAsia="標楷體" w:hAnsi="標楷體" w:hint="eastAsia"/>
                <w:b/>
                <w:color w:val="000000"/>
                <w:szCs w:val="24"/>
              </w:rPr>
              <w:t>優質獎</w:t>
            </w:r>
          </w:p>
        </w:tc>
        <w:tc>
          <w:tcPr>
            <w:tcW w:w="1723" w:type="dxa"/>
          </w:tcPr>
          <w:p w:rsidR="00E3481B" w:rsidRPr="00DC2448" w:rsidRDefault="00E3481B" w:rsidP="001910D5">
            <w:pPr>
              <w:jc w:val="center"/>
              <w:rPr>
                <w:rFonts w:ascii="標楷體" w:eastAsia="標楷體" w:hAnsi="標楷體"/>
                <w:color w:val="000000"/>
                <w:szCs w:val="24"/>
              </w:rPr>
            </w:pPr>
            <w:r w:rsidRPr="00DC2448">
              <w:rPr>
                <w:rFonts w:ascii="標楷體" w:eastAsia="標楷體" w:hAnsi="標楷體" w:hint="eastAsia"/>
                <w:color w:val="000000"/>
                <w:szCs w:val="24"/>
              </w:rPr>
              <w:t>衛生福利部國民</w:t>
            </w:r>
            <w:proofErr w:type="gramStart"/>
            <w:r w:rsidRPr="00DC2448">
              <w:rPr>
                <w:rFonts w:ascii="標楷體" w:eastAsia="標楷體" w:hAnsi="標楷體" w:hint="eastAsia"/>
                <w:color w:val="000000"/>
                <w:szCs w:val="24"/>
              </w:rPr>
              <w:t>健康署</w:t>
            </w:r>
            <w:proofErr w:type="gramEnd"/>
          </w:p>
        </w:tc>
      </w:tr>
      <w:tr w:rsidR="00E3481B" w:rsidRPr="00DC2448" w:rsidTr="0036082E">
        <w:trPr>
          <w:jc w:val="center"/>
        </w:trPr>
        <w:tc>
          <w:tcPr>
            <w:tcW w:w="1392" w:type="dxa"/>
          </w:tcPr>
          <w:p w:rsidR="00E3481B" w:rsidRPr="00DC2448" w:rsidRDefault="00E3481B" w:rsidP="00C06B2D">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104.</w:t>
            </w:r>
            <w:r w:rsidR="008B2F00">
              <w:rPr>
                <w:rFonts w:ascii="標楷體" w:eastAsia="標楷體" w:hAnsi="標楷體" w:hint="eastAsia"/>
                <w:color w:val="000000" w:themeColor="text1"/>
                <w:szCs w:val="24"/>
              </w:rPr>
              <w:t>0</w:t>
            </w:r>
            <w:r w:rsidRPr="00DC2448">
              <w:rPr>
                <w:rFonts w:ascii="標楷體" w:eastAsia="標楷體" w:hAnsi="標楷體" w:hint="eastAsia"/>
                <w:color w:val="000000" w:themeColor="text1"/>
                <w:szCs w:val="24"/>
              </w:rPr>
              <w:t>3.14</w:t>
            </w:r>
          </w:p>
        </w:tc>
        <w:tc>
          <w:tcPr>
            <w:tcW w:w="2292" w:type="dxa"/>
          </w:tcPr>
          <w:p w:rsidR="00E3481B" w:rsidRPr="00DC2448" w:rsidRDefault="00E3481B" w:rsidP="001910D5">
            <w:pPr>
              <w:jc w:val="center"/>
              <w:rPr>
                <w:rFonts w:ascii="標楷體" w:eastAsia="標楷體" w:hAnsi="標楷體"/>
                <w:color w:val="000000" w:themeColor="text1"/>
                <w:szCs w:val="24"/>
              </w:rPr>
            </w:pPr>
            <w:r w:rsidRPr="00DC2448">
              <w:rPr>
                <w:rFonts w:ascii="標楷體" w:eastAsia="標楷體" w:hAnsi="標楷體"/>
                <w:color w:val="000000" w:themeColor="text1"/>
                <w:szCs w:val="24"/>
              </w:rPr>
              <w:t>國立臺灣</w:t>
            </w:r>
          </w:p>
          <w:p w:rsidR="00E3481B" w:rsidRPr="00DC2448" w:rsidRDefault="00E3481B" w:rsidP="001910D5">
            <w:pPr>
              <w:jc w:val="center"/>
              <w:rPr>
                <w:rFonts w:ascii="標楷體" w:eastAsia="標楷體" w:hAnsi="標楷體"/>
                <w:color w:val="000000" w:themeColor="text1"/>
                <w:szCs w:val="24"/>
              </w:rPr>
            </w:pPr>
            <w:r w:rsidRPr="00DC2448">
              <w:rPr>
                <w:rFonts w:ascii="標楷體" w:eastAsia="標楷體" w:hAnsi="標楷體"/>
                <w:color w:val="000000" w:themeColor="text1"/>
                <w:szCs w:val="24"/>
              </w:rPr>
              <w:lastRenderedPageBreak/>
              <w:t>藝術教育館</w:t>
            </w:r>
          </w:p>
        </w:tc>
        <w:tc>
          <w:tcPr>
            <w:tcW w:w="4278" w:type="dxa"/>
          </w:tcPr>
          <w:p w:rsidR="00E3481B" w:rsidRPr="00DC2448" w:rsidRDefault="00E3481B" w:rsidP="006E4D6B">
            <w:pPr>
              <w:rPr>
                <w:rFonts w:ascii="標楷體" w:eastAsia="標楷體" w:hAnsi="標楷體"/>
                <w:color w:val="000000" w:themeColor="text1"/>
                <w:szCs w:val="24"/>
              </w:rPr>
            </w:pPr>
            <w:r w:rsidRPr="00DC2448">
              <w:rPr>
                <w:rFonts w:ascii="標楷體" w:eastAsia="標楷體" w:hAnsi="標楷體" w:hint="eastAsia"/>
                <w:color w:val="000000" w:themeColor="text1"/>
                <w:szCs w:val="24"/>
              </w:rPr>
              <w:lastRenderedPageBreak/>
              <w:t>103學年度全國音樂比賽-兒童樂隊-特</w:t>
            </w:r>
            <w:r w:rsidRPr="00DC2448">
              <w:rPr>
                <w:rFonts w:ascii="標楷體" w:eastAsia="標楷體" w:hAnsi="標楷體" w:hint="eastAsia"/>
                <w:color w:val="000000" w:themeColor="text1"/>
                <w:szCs w:val="24"/>
              </w:rPr>
              <w:lastRenderedPageBreak/>
              <w:t>優1組</w:t>
            </w:r>
          </w:p>
          <w:p w:rsidR="00E3481B" w:rsidRPr="00DC2448" w:rsidRDefault="00E3481B" w:rsidP="006E4D6B">
            <w:pPr>
              <w:rPr>
                <w:rFonts w:ascii="標楷體" w:eastAsia="標楷體" w:hAnsi="標楷體"/>
                <w:color w:val="000000" w:themeColor="text1"/>
                <w:szCs w:val="24"/>
              </w:rPr>
            </w:pPr>
            <w:r w:rsidRPr="00DC2448">
              <w:rPr>
                <w:rFonts w:ascii="標楷體" w:eastAsia="標楷體" w:hAnsi="標楷體" w:hint="eastAsia"/>
                <w:color w:val="000000" w:themeColor="text1"/>
                <w:szCs w:val="24"/>
              </w:rPr>
              <w:t>103學年度全國音樂比賽-管弦樂合奏-特優14組</w:t>
            </w:r>
          </w:p>
        </w:tc>
        <w:tc>
          <w:tcPr>
            <w:tcW w:w="1723" w:type="dxa"/>
          </w:tcPr>
          <w:p w:rsidR="00E3481B" w:rsidRPr="00DC2448" w:rsidRDefault="00E3481B" w:rsidP="001910D5">
            <w:pPr>
              <w:jc w:val="center"/>
              <w:rPr>
                <w:rFonts w:ascii="標楷體" w:eastAsia="標楷體" w:hAnsi="標楷體"/>
                <w:szCs w:val="24"/>
              </w:rPr>
            </w:pPr>
            <w:r w:rsidRPr="00DC2448">
              <w:rPr>
                <w:rFonts w:ascii="標楷體" w:eastAsia="標楷體" w:hAnsi="標楷體" w:hint="eastAsia"/>
                <w:color w:val="000000" w:themeColor="text1"/>
                <w:szCs w:val="24"/>
              </w:rPr>
              <w:lastRenderedPageBreak/>
              <w:t>教育局</w:t>
            </w:r>
          </w:p>
        </w:tc>
      </w:tr>
      <w:tr w:rsidR="00E3481B" w:rsidRPr="00DC2448" w:rsidTr="0036082E">
        <w:trPr>
          <w:jc w:val="center"/>
        </w:trPr>
        <w:tc>
          <w:tcPr>
            <w:tcW w:w="1392" w:type="dxa"/>
          </w:tcPr>
          <w:p w:rsidR="00E3481B" w:rsidRPr="00DC2448" w:rsidRDefault="00E3481B" w:rsidP="003C2212">
            <w:pPr>
              <w:jc w:val="center"/>
              <w:rPr>
                <w:rFonts w:ascii="標楷體" w:eastAsia="標楷體" w:hAnsi="標楷體" w:cs="Times New Roman"/>
                <w:szCs w:val="24"/>
              </w:rPr>
            </w:pPr>
            <w:r w:rsidRPr="00DC2448">
              <w:rPr>
                <w:rFonts w:ascii="標楷體" w:eastAsia="標楷體" w:hAnsi="標楷體" w:cs="Times New Roman" w:hint="eastAsia"/>
                <w:szCs w:val="24"/>
              </w:rPr>
              <w:lastRenderedPageBreak/>
              <w:t>104.03.14</w:t>
            </w:r>
          </w:p>
        </w:tc>
        <w:tc>
          <w:tcPr>
            <w:tcW w:w="2292" w:type="dxa"/>
          </w:tcPr>
          <w:p w:rsidR="00E3481B" w:rsidRPr="00DC2448" w:rsidRDefault="00E3481B" w:rsidP="001910D5">
            <w:pPr>
              <w:jc w:val="center"/>
              <w:rPr>
                <w:rFonts w:ascii="標楷體" w:eastAsia="標楷體" w:hAnsi="標楷體" w:cs="Times New Roman"/>
                <w:szCs w:val="24"/>
              </w:rPr>
            </w:pPr>
            <w:r w:rsidRPr="00DC2448">
              <w:rPr>
                <w:rFonts w:ascii="標楷體" w:eastAsia="標楷體" w:hAnsi="標楷體" w:cs="Times New Roman" w:hint="eastAsia"/>
                <w:szCs w:val="24"/>
              </w:rPr>
              <w:t>經</w:t>
            </w:r>
            <w:proofErr w:type="gramStart"/>
            <w:r w:rsidRPr="00DC2448">
              <w:rPr>
                <w:rFonts w:ascii="標楷體" w:eastAsia="標楷體" w:hAnsi="標楷體" w:cs="Times New Roman" w:hint="eastAsia"/>
                <w:szCs w:val="24"/>
              </w:rPr>
              <w:t>水防字第</w:t>
            </w:r>
            <w:r w:rsidRPr="00DC2448">
              <w:rPr>
                <w:rFonts w:ascii="標楷體" w:eastAsia="標楷體" w:hAnsi="標楷體" w:cs="Times New Roman"/>
                <w:szCs w:val="24"/>
              </w:rPr>
              <w:t>10433007170</w:t>
            </w:r>
            <w:r w:rsidRPr="00DC2448">
              <w:rPr>
                <w:rFonts w:ascii="標楷體" w:eastAsia="標楷體" w:hAnsi="標楷體" w:cs="Times New Roman" w:hint="eastAsia"/>
                <w:szCs w:val="24"/>
              </w:rPr>
              <w:t>號</w:t>
            </w:r>
            <w:proofErr w:type="gramEnd"/>
          </w:p>
          <w:p w:rsidR="00E3481B" w:rsidRPr="00DC2448" w:rsidRDefault="00E3481B" w:rsidP="001910D5">
            <w:pPr>
              <w:jc w:val="center"/>
              <w:rPr>
                <w:rFonts w:ascii="標楷體" w:eastAsia="標楷體" w:hAnsi="標楷體" w:cs="Times New Roman"/>
                <w:szCs w:val="24"/>
              </w:rPr>
            </w:pPr>
            <w:r w:rsidRPr="00DC2448">
              <w:rPr>
                <w:rFonts w:ascii="標楷體" w:eastAsia="標楷體" w:hAnsi="標楷體" w:cs="Times New Roman" w:hint="eastAsia"/>
                <w:szCs w:val="24"/>
              </w:rPr>
              <w:t>經濟部水利署</w:t>
            </w:r>
          </w:p>
        </w:tc>
        <w:tc>
          <w:tcPr>
            <w:tcW w:w="4278" w:type="dxa"/>
          </w:tcPr>
          <w:p w:rsidR="00E3481B" w:rsidRPr="00DC2448" w:rsidRDefault="00E3481B" w:rsidP="006E4D6B">
            <w:pPr>
              <w:rPr>
                <w:rFonts w:ascii="標楷體" w:eastAsia="標楷體" w:hAnsi="標楷體" w:cs="Times New Roman"/>
                <w:szCs w:val="24"/>
              </w:rPr>
            </w:pPr>
            <w:r w:rsidRPr="00DC2448">
              <w:rPr>
                <w:rFonts w:ascii="標楷體" w:eastAsia="標楷體" w:hAnsi="標楷體" w:cs="Times New Roman" w:hint="eastAsia"/>
                <w:szCs w:val="24"/>
              </w:rPr>
              <w:t>本市水患自主防災社區參加水利署</w:t>
            </w:r>
            <w:proofErr w:type="gramStart"/>
            <w:r w:rsidRPr="00DC2448">
              <w:rPr>
                <w:rFonts w:ascii="標楷體" w:eastAsia="標楷體" w:hAnsi="標楷體" w:cs="Times New Roman" w:hint="eastAsia"/>
                <w:szCs w:val="24"/>
              </w:rPr>
              <w:t>103</w:t>
            </w:r>
            <w:proofErr w:type="gramEnd"/>
            <w:r w:rsidRPr="00DC2448">
              <w:rPr>
                <w:rFonts w:ascii="標楷體" w:eastAsia="標楷體" w:hAnsi="標楷體" w:cs="Times New Roman" w:hint="eastAsia"/>
                <w:szCs w:val="24"/>
              </w:rPr>
              <w:t>年度全國評鑑，榮獲特優2處、優等3處級甲等3處，獲獎社區共8處</w:t>
            </w:r>
          </w:p>
        </w:tc>
        <w:tc>
          <w:tcPr>
            <w:tcW w:w="1723" w:type="dxa"/>
          </w:tcPr>
          <w:p w:rsidR="00E3481B" w:rsidRPr="00DC2448" w:rsidRDefault="00E3481B" w:rsidP="001910D5">
            <w:pPr>
              <w:jc w:val="center"/>
              <w:rPr>
                <w:rFonts w:ascii="標楷體" w:eastAsia="標楷體" w:hAnsi="標楷體" w:cs="Times New Roman"/>
                <w:szCs w:val="24"/>
              </w:rPr>
            </w:pPr>
            <w:r w:rsidRPr="00DC2448">
              <w:rPr>
                <w:rFonts w:ascii="標楷體" w:eastAsia="標楷體" w:hAnsi="標楷體" w:cs="Times New Roman" w:hint="eastAsia"/>
                <w:szCs w:val="24"/>
              </w:rPr>
              <w:t>水利局防災工程科</w:t>
            </w:r>
          </w:p>
        </w:tc>
      </w:tr>
      <w:tr w:rsidR="00E3481B" w:rsidRPr="00DC2448" w:rsidTr="0036082E">
        <w:trPr>
          <w:jc w:val="center"/>
        </w:trPr>
        <w:tc>
          <w:tcPr>
            <w:tcW w:w="1392" w:type="dxa"/>
          </w:tcPr>
          <w:p w:rsidR="00E3481B" w:rsidRPr="00DC2448" w:rsidRDefault="00E3481B" w:rsidP="00624C60">
            <w:pPr>
              <w:jc w:val="center"/>
              <w:rPr>
                <w:rFonts w:ascii="標楷體" w:eastAsia="標楷體" w:hAnsi="標楷體"/>
                <w:szCs w:val="24"/>
              </w:rPr>
            </w:pPr>
            <w:r w:rsidRPr="00DC2448">
              <w:rPr>
                <w:rFonts w:ascii="標楷體" w:eastAsia="標楷體" w:hAnsi="標楷體" w:hint="eastAsia"/>
                <w:szCs w:val="24"/>
              </w:rPr>
              <w:t>1</w:t>
            </w:r>
            <w:r w:rsidRPr="00DC2448">
              <w:rPr>
                <w:rFonts w:ascii="標楷體" w:eastAsia="標楷體" w:hAnsi="標楷體"/>
                <w:szCs w:val="24"/>
              </w:rPr>
              <w:t>04.</w:t>
            </w:r>
            <w:r w:rsidR="00072CCF">
              <w:rPr>
                <w:rFonts w:ascii="標楷體" w:eastAsia="標楷體" w:hAnsi="標楷體" w:hint="eastAsia"/>
                <w:szCs w:val="24"/>
              </w:rPr>
              <w:t>0</w:t>
            </w:r>
            <w:r w:rsidRPr="00DC2448">
              <w:rPr>
                <w:rFonts w:ascii="標楷體" w:eastAsia="標楷體" w:hAnsi="標楷體"/>
                <w:szCs w:val="24"/>
              </w:rPr>
              <w:t>3.18</w:t>
            </w:r>
          </w:p>
        </w:tc>
        <w:tc>
          <w:tcPr>
            <w:tcW w:w="2292" w:type="dxa"/>
          </w:tcPr>
          <w:p w:rsidR="00E3481B" w:rsidRPr="00DC2448" w:rsidRDefault="00E3481B" w:rsidP="001910D5">
            <w:pPr>
              <w:jc w:val="center"/>
              <w:rPr>
                <w:rFonts w:ascii="標楷體" w:eastAsia="標楷體" w:hAnsi="標楷體"/>
                <w:szCs w:val="24"/>
              </w:rPr>
            </w:pPr>
            <w:r w:rsidRPr="00DC2448">
              <w:rPr>
                <w:rFonts w:ascii="標楷體" w:eastAsia="標楷體" w:hAnsi="標楷體"/>
                <w:szCs w:val="24"/>
              </w:rPr>
              <w:t>財政部</w:t>
            </w:r>
          </w:p>
          <w:p w:rsidR="00E3481B" w:rsidRPr="00DC2448" w:rsidRDefault="00E3481B" w:rsidP="001910D5">
            <w:pPr>
              <w:jc w:val="center"/>
              <w:rPr>
                <w:rFonts w:ascii="標楷體" w:eastAsia="標楷體" w:hAnsi="標楷體"/>
                <w:szCs w:val="24"/>
              </w:rPr>
            </w:pPr>
          </w:p>
        </w:tc>
        <w:tc>
          <w:tcPr>
            <w:tcW w:w="4278" w:type="dxa"/>
          </w:tcPr>
          <w:p w:rsidR="00E3481B" w:rsidRPr="00DC2448" w:rsidRDefault="00E3481B" w:rsidP="006E4D6B">
            <w:pPr>
              <w:rPr>
                <w:rFonts w:ascii="標楷體" w:eastAsia="標楷體" w:hAnsi="標楷體"/>
                <w:szCs w:val="24"/>
              </w:rPr>
            </w:pPr>
            <w:r w:rsidRPr="00DC2448">
              <w:rPr>
                <w:rFonts w:ascii="標楷體" w:eastAsia="標楷體" w:hAnsi="標楷體"/>
                <w:szCs w:val="24"/>
              </w:rPr>
              <w:t>榮獲財政部</w:t>
            </w:r>
            <w:r w:rsidRPr="00DC2448">
              <w:rPr>
                <w:rFonts w:ascii="標楷體" w:eastAsia="標楷體" w:hAnsi="標楷體" w:hint="eastAsia"/>
                <w:szCs w:val="24"/>
              </w:rPr>
              <w:t>1</w:t>
            </w:r>
            <w:r w:rsidRPr="00DC2448">
              <w:rPr>
                <w:rFonts w:ascii="標楷體" w:eastAsia="標楷體" w:hAnsi="標楷體"/>
                <w:szCs w:val="24"/>
              </w:rPr>
              <w:t>04年春節</w:t>
            </w:r>
            <w:proofErr w:type="gramStart"/>
            <w:r w:rsidRPr="00DC2448">
              <w:rPr>
                <w:rFonts w:ascii="標楷體" w:eastAsia="標楷體" w:hAnsi="標楷體"/>
                <w:szCs w:val="24"/>
              </w:rPr>
              <w:t>前私劣菸酒</w:t>
            </w:r>
            <w:proofErr w:type="gramEnd"/>
            <w:r w:rsidRPr="00DC2448">
              <w:rPr>
                <w:rFonts w:ascii="標楷體" w:eastAsia="標楷體" w:hAnsi="標楷體"/>
                <w:szCs w:val="24"/>
              </w:rPr>
              <w:t>專案查緝績效名次</w:t>
            </w:r>
            <w:proofErr w:type="gramStart"/>
            <w:r w:rsidRPr="00DC2448">
              <w:rPr>
                <w:rFonts w:ascii="標楷體" w:eastAsia="標楷體" w:hAnsi="標楷體" w:hint="eastAsia"/>
                <w:szCs w:val="24"/>
              </w:rPr>
              <w:t>─</w:t>
            </w:r>
            <w:proofErr w:type="gramEnd"/>
            <w:r w:rsidRPr="00DC2448">
              <w:rPr>
                <w:rFonts w:ascii="標楷體" w:eastAsia="標楷體" w:hAnsi="標楷體" w:hint="eastAsia"/>
                <w:szCs w:val="24"/>
              </w:rPr>
              <w:t>「</w:t>
            </w:r>
            <w:r w:rsidRPr="00DC2448">
              <w:rPr>
                <w:rFonts w:ascii="標楷體" w:eastAsia="標楷體" w:hAnsi="標楷體"/>
                <w:szCs w:val="24"/>
              </w:rPr>
              <w:t>查獲私劣</w:t>
            </w:r>
            <w:proofErr w:type="gramStart"/>
            <w:r w:rsidRPr="00DC2448">
              <w:rPr>
                <w:rFonts w:ascii="標楷體" w:eastAsia="標楷體" w:hAnsi="標楷體"/>
                <w:szCs w:val="24"/>
              </w:rPr>
              <w:t>菸</w:t>
            </w:r>
            <w:proofErr w:type="gramEnd"/>
            <w:r w:rsidRPr="00DC2448">
              <w:rPr>
                <w:rFonts w:ascii="標楷體" w:eastAsia="標楷體" w:hAnsi="標楷體"/>
                <w:szCs w:val="24"/>
              </w:rPr>
              <w:t>品績效全國第三名</w:t>
            </w:r>
            <w:r w:rsidRPr="00DC2448">
              <w:rPr>
                <w:rFonts w:ascii="標楷體" w:eastAsia="標楷體" w:hAnsi="標楷體" w:hint="eastAsia"/>
                <w:szCs w:val="24"/>
              </w:rPr>
              <w:t>」</w:t>
            </w:r>
          </w:p>
        </w:tc>
        <w:tc>
          <w:tcPr>
            <w:tcW w:w="1723" w:type="dxa"/>
          </w:tcPr>
          <w:p w:rsidR="00E3481B" w:rsidRPr="00DC2448" w:rsidRDefault="00E3481B" w:rsidP="001910D5">
            <w:pPr>
              <w:jc w:val="center"/>
              <w:rPr>
                <w:rFonts w:ascii="標楷體" w:eastAsia="標楷體" w:hAnsi="標楷體"/>
                <w:szCs w:val="24"/>
              </w:rPr>
            </w:pPr>
            <w:r w:rsidRPr="00DC2448">
              <w:rPr>
                <w:rFonts w:ascii="標楷體" w:eastAsia="標楷體" w:hAnsi="標楷體"/>
                <w:szCs w:val="24"/>
              </w:rPr>
              <w:t>財政局</w:t>
            </w:r>
          </w:p>
        </w:tc>
      </w:tr>
      <w:tr w:rsidR="00E3481B" w:rsidRPr="00DC2448" w:rsidTr="0036082E">
        <w:trPr>
          <w:jc w:val="center"/>
        </w:trPr>
        <w:tc>
          <w:tcPr>
            <w:tcW w:w="1392" w:type="dxa"/>
          </w:tcPr>
          <w:p w:rsidR="00E3481B" w:rsidRPr="00DC2448" w:rsidRDefault="00E3481B" w:rsidP="003C2212">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104.</w:t>
            </w:r>
            <w:r w:rsidR="00072CCF">
              <w:rPr>
                <w:rFonts w:ascii="標楷體" w:eastAsia="標楷體" w:hAnsi="標楷體" w:hint="eastAsia"/>
                <w:color w:val="000000" w:themeColor="text1"/>
                <w:szCs w:val="24"/>
              </w:rPr>
              <w:t>0</w:t>
            </w:r>
            <w:r w:rsidRPr="00DC2448">
              <w:rPr>
                <w:rFonts w:ascii="標楷體" w:eastAsia="標楷體" w:hAnsi="標楷體" w:hint="eastAsia"/>
                <w:color w:val="000000" w:themeColor="text1"/>
                <w:szCs w:val="24"/>
              </w:rPr>
              <w:t>3.19</w:t>
            </w:r>
          </w:p>
        </w:tc>
        <w:tc>
          <w:tcPr>
            <w:tcW w:w="2292" w:type="dxa"/>
          </w:tcPr>
          <w:p w:rsidR="00E3481B" w:rsidRPr="00DC2448" w:rsidRDefault="00E3481B" w:rsidP="001910D5">
            <w:pPr>
              <w:jc w:val="center"/>
              <w:rPr>
                <w:rFonts w:ascii="標楷體" w:eastAsia="標楷體" w:hAnsi="標楷體"/>
                <w:color w:val="000000" w:themeColor="text1"/>
                <w:szCs w:val="24"/>
              </w:rPr>
            </w:pPr>
            <w:proofErr w:type="gramStart"/>
            <w:r w:rsidRPr="00DC2448">
              <w:rPr>
                <w:rFonts w:ascii="標楷體" w:eastAsia="標楷體" w:hAnsi="標楷體" w:hint="eastAsia"/>
                <w:color w:val="000000" w:themeColor="text1"/>
                <w:szCs w:val="24"/>
              </w:rPr>
              <w:t>臺</w:t>
            </w:r>
            <w:proofErr w:type="gramEnd"/>
            <w:r w:rsidRPr="00DC2448">
              <w:rPr>
                <w:rFonts w:ascii="標楷體" w:eastAsia="標楷體" w:hAnsi="標楷體" w:hint="eastAsia"/>
                <w:color w:val="000000" w:themeColor="text1"/>
                <w:szCs w:val="24"/>
              </w:rPr>
              <w:t>中市政府</w:t>
            </w:r>
          </w:p>
          <w:p w:rsidR="00E3481B" w:rsidRPr="00DC2448" w:rsidRDefault="00E3481B" w:rsidP="001910D5">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社會局</w:t>
            </w:r>
          </w:p>
          <w:p w:rsidR="00E3481B" w:rsidRPr="00DC2448" w:rsidRDefault="00E3481B" w:rsidP="001910D5">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(104年3月19日中市社工字第1040030624號)</w:t>
            </w:r>
          </w:p>
        </w:tc>
        <w:tc>
          <w:tcPr>
            <w:tcW w:w="4278" w:type="dxa"/>
          </w:tcPr>
          <w:p w:rsidR="00E3481B" w:rsidRPr="00DC2448" w:rsidRDefault="00E3481B" w:rsidP="006E4D6B">
            <w:pPr>
              <w:rPr>
                <w:rFonts w:ascii="標楷體" w:eastAsia="標楷體" w:hAnsi="標楷體"/>
                <w:color w:val="000000" w:themeColor="text1"/>
                <w:szCs w:val="24"/>
              </w:rPr>
            </w:pPr>
            <w:r w:rsidRPr="00DC2448">
              <w:rPr>
                <w:rFonts w:ascii="標楷體" w:eastAsia="標楷體" w:hAnsi="標楷體" w:hint="eastAsia"/>
                <w:color w:val="000000" w:themeColor="text1"/>
                <w:szCs w:val="24"/>
              </w:rPr>
              <w:t>榮獲「</w:t>
            </w:r>
            <w:proofErr w:type="gramStart"/>
            <w:r w:rsidRPr="00DC2448">
              <w:rPr>
                <w:rFonts w:ascii="標楷體" w:eastAsia="標楷體" w:hAnsi="標楷體" w:hint="eastAsia"/>
                <w:color w:val="000000" w:themeColor="text1"/>
                <w:szCs w:val="24"/>
              </w:rPr>
              <w:t>臺</w:t>
            </w:r>
            <w:proofErr w:type="gramEnd"/>
            <w:r w:rsidRPr="00DC2448">
              <w:rPr>
                <w:rFonts w:ascii="標楷體" w:eastAsia="標楷體" w:hAnsi="標楷體" w:hint="eastAsia"/>
                <w:color w:val="000000" w:themeColor="text1"/>
                <w:szCs w:val="24"/>
              </w:rPr>
              <w:t>中市</w:t>
            </w:r>
            <w:proofErr w:type="gramStart"/>
            <w:r w:rsidRPr="00DC2448">
              <w:rPr>
                <w:rFonts w:ascii="標楷體" w:eastAsia="標楷體" w:hAnsi="標楷體" w:hint="eastAsia"/>
                <w:color w:val="000000" w:themeColor="text1"/>
                <w:szCs w:val="24"/>
              </w:rPr>
              <w:t>103</w:t>
            </w:r>
            <w:proofErr w:type="gramEnd"/>
            <w:r w:rsidRPr="00DC2448">
              <w:rPr>
                <w:rFonts w:ascii="標楷體" w:eastAsia="標楷體" w:hAnsi="標楷體" w:hint="eastAsia"/>
                <w:color w:val="000000" w:themeColor="text1"/>
                <w:szCs w:val="24"/>
              </w:rPr>
              <w:t>年度志工質量倍增計畫」</w:t>
            </w:r>
            <w:proofErr w:type="gramStart"/>
            <w:r w:rsidRPr="00DC2448">
              <w:rPr>
                <w:rFonts w:ascii="標楷體" w:eastAsia="標楷體" w:hAnsi="標楷體" w:hint="eastAsia"/>
                <w:color w:val="000000" w:themeColor="text1"/>
                <w:szCs w:val="24"/>
              </w:rPr>
              <w:t>—</w:t>
            </w:r>
            <w:proofErr w:type="gramEnd"/>
            <w:r w:rsidRPr="00DC2448">
              <w:rPr>
                <w:rFonts w:ascii="標楷體" w:eastAsia="標楷體" w:hAnsi="標楷體" w:hint="eastAsia"/>
                <w:color w:val="000000" w:themeColor="text1"/>
                <w:szCs w:val="24"/>
              </w:rPr>
              <w:t>『志工人數成長數』組第二名</w:t>
            </w:r>
          </w:p>
        </w:tc>
        <w:tc>
          <w:tcPr>
            <w:tcW w:w="1723" w:type="dxa"/>
          </w:tcPr>
          <w:p w:rsidR="00E3481B" w:rsidRPr="00DC2448" w:rsidRDefault="00E3481B" w:rsidP="001910D5">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環境保護局</w:t>
            </w:r>
          </w:p>
        </w:tc>
      </w:tr>
      <w:tr w:rsidR="00B55D15" w:rsidRPr="00DC2448" w:rsidTr="0036082E">
        <w:trPr>
          <w:jc w:val="center"/>
        </w:trPr>
        <w:tc>
          <w:tcPr>
            <w:tcW w:w="1392" w:type="dxa"/>
          </w:tcPr>
          <w:p w:rsidR="00B55D15" w:rsidRPr="00DC2448" w:rsidRDefault="00B55D15" w:rsidP="003C2212">
            <w:pPr>
              <w:jc w:val="center"/>
              <w:rPr>
                <w:rFonts w:ascii="標楷體" w:eastAsia="標楷體" w:hAnsi="標楷體"/>
                <w:szCs w:val="24"/>
              </w:rPr>
            </w:pPr>
            <w:r w:rsidRPr="00DC2448">
              <w:rPr>
                <w:rFonts w:ascii="標楷體" w:eastAsia="標楷體" w:hAnsi="標楷體" w:hint="eastAsia"/>
                <w:szCs w:val="24"/>
              </w:rPr>
              <w:t>104.</w:t>
            </w:r>
            <w:r w:rsidR="00072CCF">
              <w:rPr>
                <w:rFonts w:ascii="標楷體" w:eastAsia="標楷體" w:hAnsi="標楷體" w:hint="eastAsia"/>
                <w:szCs w:val="24"/>
              </w:rPr>
              <w:t>0</w:t>
            </w:r>
            <w:r w:rsidRPr="00DC2448">
              <w:rPr>
                <w:rFonts w:ascii="標楷體" w:eastAsia="標楷體" w:hAnsi="標楷體" w:hint="eastAsia"/>
                <w:szCs w:val="24"/>
              </w:rPr>
              <w:t>3.20</w:t>
            </w:r>
          </w:p>
        </w:tc>
        <w:tc>
          <w:tcPr>
            <w:tcW w:w="2292" w:type="dxa"/>
          </w:tcPr>
          <w:p w:rsidR="00B55D15" w:rsidRPr="00DC2448" w:rsidRDefault="00B55D15" w:rsidP="001910D5">
            <w:pPr>
              <w:jc w:val="center"/>
              <w:rPr>
                <w:rFonts w:ascii="標楷體" w:eastAsia="標楷體" w:hAnsi="標楷體"/>
                <w:szCs w:val="24"/>
              </w:rPr>
            </w:pPr>
            <w:r w:rsidRPr="00DC2448">
              <w:rPr>
                <w:rFonts w:ascii="標楷體" w:eastAsia="標楷體" w:hAnsi="標楷體" w:hint="eastAsia"/>
                <w:szCs w:val="24"/>
              </w:rPr>
              <w:t>行政院</w:t>
            </w:r>
          </w:p>
        </w:tc>
        <w:tc>
          <w:tcPr>
            <w:tcW w:w="4278" w:type="dxa"/>
          </w:tcPr>
          <w:p w:rsidR="00B55D15" w:rsidRPr="00DC2448" w:rsidRDefault="00B55D15" w:rsidP="006E4D6B">
            <w:pPr>
              <w:rPr>
                <w:rFonts w:ascii="標楷體" w:eastAsia="標楷體" w:hAnsi="標楷體"/>
                <w:szCs w:val="24"/>
              </w:rPr>
            </w:pPr>
            <w:r w:rsidRPr="00DC2448">
              <w:rPr>
                <w:rFonts w:ascii="標楷體" w:eastAsia="標楷體" w:hAnsi="標楷體" w:hint="eastAsia"/>
                <w:szCs w:val="24"/>
              </w:rPr>
              <w:t>參與</w:t>
            </w:r>
            <w:proofErr w:type="gramStart"/>
            <w:r w:rsidRPr="00DC2448">
              <w:rPr>
                <w:rFonts w:ascii="標楷體" w:eastAsia="標楷體" w:hAnsi="標楷體" w:hint="eastAsia"/>
                <w:szCs w:val="24"/>
              </w:rPr>
              <w:t>103</w:t>
            </w:r>
            <w:proofErr w:type="gramEnd"/>
            <w:r w:rsidRPr="00DC2448">
              <w:rPr>
                <w:rFonts w:ascii="標楷體" w:eastAsia="標楷體" w:hAnsi="標楷體" w:hint="eastAsia"/>
                <w:szCs w:val="24"/>
              </w:rPr>
              <w:t>年度行政院國家資通安全會報網路攻防演練，表現優良</w:t>
            </w:r>
          </w:p>
        </w:tc>
        <w:tc>
          <w:tcPr>
            <w:tcW w:w="1723" w:type="dxa"/>
          </w:tcPr>
          <w:p w:rsidR="00B55D15" w:rsidRPr="00DC2448" w:rsidRDefault="00B55D15" w:rsidP="001910D5">
            <w:pPr>
              <w:jc w:val="center"/>
              <w:rPr>
                <w:rFonts w:ascii="標楷體" w:eastAsia="標楷體" w:hAnsi="標楷體"/>
                <w:szCs w:val="24"/>
              </w:rPr>
            </w:pPr>
            <w:r w:rsidRPr="00DC2448">
              <w:rPr>
                <w:rFonts w:ascii="標楷體" w:eastAsia="標楷體" w:hAnsi="標楷體" w:hint="eastAsia"/>
                <w:szCs w:val="24"/>
              </w:rPr>
              <w:t>資訊中心</w:t>
            </w:r>
          </w:p>
          <w:p w:rsidR="00B55D15" w:rsidRPr="00DC2448" w:rsidRDefault="00B55D15" w:rsidP="001910D5">
            <w:pPr>
              <w:jc w:val="center"/>
              <w:rPr>
                <w:rFonts w:ascii="標楷體" w:eastAsia="標楷體" w:hAnsi="標楷體"/>
                <w:szCs w:val="24"/>
              </w:rPr>
            </w:pPr>
            <w:r w:rsidRPr="00DC2448">
              <w:rPr>
                <w:rFonts w:ascii="標楷體" w:eastAsia="標楷體" w:hAnsi="標楷體" w:hint="eastAsia"/>
                <w:szCs w:val="24"/>
              </w:rPr>
              <w:t>設備網路科</w:t>
            </w:r>
          </w:p>
        </w:tc>
      </w:tr>
      <w:tr w:rsidR="00B55D15" w:rsidRPr="00DC2448" w:rsidTr="0036082E">
        <w:trPr>
          <w:jc w:val="center"/>
        </w:trPr>
        <w:tc>
          <w:tcPr>
            <w:tcW w:w="1392" w:type="dxa"/>
          </w:tcPr>
          <w:p w:rsidR="00B55D15" w:rsidRPr="00DC2448" w:rsidRDefault="00B55D15" w:rsidP="003C2212">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104</w:t>
            </w:r>
            <w:r w:rsidRPr="00DC2448">
              <w:rPr>
                <w:rFonts w:ascii="標楷體" w:eastAsia="標楷體" w:hAnsi="標楷體"/>
                <w:color w:val="000000" w:themeColor="text1"/>
                <w:szCs w:val="24"/>
              </w:rPr>
              <w:t>.03.24</w:t>
            </w:r>
          </w:p>
        </w:tc>
        <w:tc>
          <w:tcPr>
            <w:tcW w:w="2292" w:type="dxa"/>
          </w:tcPr>
          <w:p w:rsidR="00B55D15" w:rsidRPr="00DC2448" w:rsidRDefault="00B55D15" w:rsidP="001910D5">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行政院環境保護署</w:t>
            </w:r>
          </w:p>
          <w:p w:rsidR="00B55D15" w:rsidRPr="00DC2448" w:rsidRDefault="00B55D15" w:rsidP="001910D5">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(環</w:t>
            </w:r>
            <w:proofErr w:type="gramStart"/>
            <w:r w:rsidRPr="00DC2448">
              <w:rPr>
                <w:rFonts w:ascii="標楷體" w:eastAsia="標楷體" w:hAnsi="標楷體" w:hint="eastAsia"/>
                <w:color w:val="000000" w:themeColor="text1"/>
                <w:szCs w:val="24"/>
              </w:rPr>
              <w:t>署毒字</w:t>
            </w:r>
            <w:proofErr w:type="gramEnd"/>
            <w:r w:rsidRPr="00DC2448">
              <w:rPr>
                <w:rFonts w:ascii="標楷體" w:eastAsia="標楷體" w:hAnsi="標楷體" w:hint="eastAsia"/>
                <w:color w:val="000000" w:themeColor="text1"/>
                <w:szCs w:val="24"/>
              </w:rPr>
              <w:t>第1040016270號)</w:t>
            </w:r>
          </w:p>
        </w:tc>
        <w:tc>
          <w:tcPr>
            <w:tcW w:w="4278" w:type="dxa"/>
          </w:tcPr>
          <w:p w:rsidR="00B55D15" w:rsidRPr="00DC2448" w:rsidRDefault="00B55D15" w:rsidP="006E4D6B">
            <w:pPr>
              <w:rPr>
                <w:rFonts w:ascii="標楷體" w:eastAsia="標楷體" w:hAnsi="標楷體"/>
                <w:color w:val="000000" w:themeColor="text1"/>
                <w:szCs w:val="24"/>
              </w:rPr>
            </w:pPr>
            <w:r w:rsidRPr="00DC2448">
              <w:rPr>
                <w:rFonts w:ascii="標楷體" w:eastAsia="標楷體" w:hAnsi="標楷體" w:hint="eastAsia"/>
                <w:color w:val="000000" w:themeColor="text1"/>
                <w:szCs w:val="24"/>
              </w:rPr>
              <w:t>榮獲「</w:t>
            </w:r>
            <w:proofErr w:type="gramStart"/>
            <w:r w:rsidRPr="00DC2448">
              <w:rPr>
                <w:rFonts w:ascii="標楷體" w:eastAsia="標楷體" w:hAnsi="標楷體" w:hint="eastAsia"/>
                <w:color w:val="000000" w:themeColor="text1"/>
                <w:szCs w:val="24"/>
              </w:rPr>
              <w:t>103</w:t>
            </w:r>
            <w:proofErr w:type="gramEnd"/>
            <w:r w:rsidRPr="00DC2448">
              <w:rPr>
                <w:rFonts w:ascii="標楷體" w:eastAsia="標楷體" w:hAnsi="標楷體" w:hint="eastAsia"/>
                <w:color w:val="000000" w:themeColor="text1"/>
                <w:szCs w:val="24"/>
              </w:rPr>
              <w:t>年度地方政府環境清潔維護考核績優單位」優等</w:t>
            </w:r>
          </w:p>
        </w:tc>
        <w:tc>
          <w:tcPr>
            <w:tcW w:w="1723" w:type="dxa"/>
          </w:tcPr>
          <w:p w:rsidR="00B55D15" w:rsidRPr="00DC2448" w:rsidRDefault="00B55D15" w:rsidP="001910D5">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環境保護局</w:t>
            </w:r>
          </w:p>
        </w:tc>
      </w:tr>
      <w:tr w:rsidR="00B55D15" w:rsidRPr="00DC2448" w:rsidTr="0036082E">
        <w:trPr>
          <w:jc w:val="center"/>
        </w:trPr>
        <w:tc>
          <w:tcPr>
            <w:tcW w:w="1392" w:type="dxa"/>
          </w:tcPr>
          <w:p w:rsidR="00B55D15" w:rsidRPr="00DC2448" w:rsidRDefault="00B55D15" w:rsidP="003C2212">
            <w:pPr>
              <w:jc w:val="center"/>
              <w:rPr>
                <w:rFonts w:ascii="標楷體" w:eastAsia="標楷體" w:hAnsi="標楷體"/>
                <w:color w:val="000000"/>
                <w:szCs w:val="24"/>
              </w:rPr>
            </w:pPr>
            <w:r w:rsidRPr="00DC2448">
              <w:rPr>
                <w:rFonts w:ascii="標楷體" w:eastAsia="標楷體" w:hAnsi="標楷體" w:hint="eastAsia"/>
                <w:color w:val="000000"/>
                <w:szCs w:val="24"/>
              </w:rPr>
              <w:t>104.03.26</w:t>
            </w:r>
          </w:p>
        </w:tc>
        <w:tc>
          <w:tcPr>
            <w:tcW w:w="2292" w:type="dxa"/>
          </w:tcPr>
          <w:p w:rsidR="00B55D15" w:rsidRPr="00DC2448" w:rsidRDefault="00B55D15" w:rsidP="001910D5">
            <w:pPr>
              <w:jc w:val="center"/>
              <w:rPr>
                <w:rFonts w:ascii="標楷體" w:eastAsia="標楷體" w:hAnsi="標楷體"/>
                <w:color w:val="000000"/>
                <w:szCs w:val="24"/>
              </w:rPr>
            </w:pPr>
            <w:r w:rsidRPr="00DC2448">
              <w:rPr>
                <w:rFonts w:ascii="標楷體" w:eastAsia="標楷體" w:hAnsi="標楷體" w:hint="eastAsia"/>
                <w:color w:val="000000"/>
                <w:szCs w:val="24"/>
              </w:rPr>
              <w:t>衛生福利部</w:t>
            </w:r>
          </w:p>
        </w:tc>
        <w:tc>
          <w:tcPr>
            <w:tcW w:w="4278" w:type="dxa"/>
          </w:tcPr>
          <w:p w:rsidR="00B55D15" w:rsidRPr="00DC2448" w:rsidRDefault="00B55D15" w:rsidP="006E4D6B">
            <w:pPr>
              <w:rPr>
                <w:rFonts w:ascii="標楷體" w:eastAsia="標楷體" w:hAnsi="標楷體"/>
                <w:color w:val="000000"/>
                <w:szCs w:val="24"/>
              </w:rPr>
            </w:pPr>
            <w:r w:rsidRPr="00DC2448">
              <w:rPr>
                <w:rFonts w:ascii="標楷體" w:eastAsia="標楷體" w:hAnsi="標楷體" w:hint="eastAsia"/>
                <w:color w:val="000000"/>
                <w:szCs w:val="24"/>
              </w:rPr>
              <w:t>103年地方衛生機關業務考評-</w:t>
            </w:r>
            <w:proofErr w:type="gramStart"/>
            <w:r w:rsidRPr="00DC2448">
              <w:rPr>
                <w:rFonts w:ascii="標楷體" w:eastAsia="標楷體" w:hAnsi="標楷體" w:hint="eastAsia"/>
                <w:color w:val="000000"/>
                <w:szCs w:val="24"/>
              </w:rPr>
              <w:t>醫</w:t>
            </w:r>
            <w:proofErr w:type="gramEnd"/>
            <w:r w:rsidRPr="00DC2448">
              <w:rPr>
                <w:rFonts w:ascii="標楷體" w:eastAsia="標楷體" w:hAnsi="標楷體" w:hint="eastAsia"/>
                <w:color w:val="000000"/>
                <w:szCs w:val="24"/>
              </w:rPr>
              <w:t>政業務-</w:t>
            </w:r>
            <w:r w:rsidRPr="00DC2448">
              <w:rPr>
                <w:rFonts w:ascii="標楷體" w:eastAsia="標楷體" w:hAnsi="標楷體" w:hint="eastAsia"/>
                <w:b/>
                <w:color w:val="000000"/>
                <w:szCs w:val="24"/>
              </w:rPr>
              <w:t>第一組第一名</w:t>
            </w:r>
          </w:p>
        </w:tc>
        <w:tc>
          <w:tcPr>
            <w:tcW w:w="1723" w:type="dxa"/>
          </w:tcPr>
          <w:p w:rsidR="00B55D15" w:rsidRPr="00DC2448" w:rsidRDefault="00B55D15" w:rsidP="001910D5">
            <w:pPr>
              <w:jc w:val="center"/>
              <w:rPr>
                <w:rFonts w:ascii="標楷體" w:eastAsia="標楷體" w:hAnsi="標楷體"/>
                <w:color w:val="000000"/>
                <w:szCs w:val="24"/>
              </w:rPr>
            </w:pPr>
            <w:r w:rsidRPr="00DC2448">
              <w:rPr>
                <w:rFonts w:ascii="標楷體" w:eastAsia="標楷體" w:hAnsi="標楷體" w:hint="eastAsia"/>
                <w:color w:val="000000"/>
                <w:szCs w:val="24"/>
              </w:rPr>
              <w:t>衛生福利部</w:t>
            </w:r>
          </w:p>
        </w:tc>
      </w:tr>
      <w:tr w:rsidR="00B55D15" w:rsidRPr="00DC2448" w:rsidTr="0036082E">
        <w:trPr>
          <w:jc w:val="center"/>
        </w:trPr>
        <w:tc>
          <w:tcPr>
            <w:tcW w:w="1392" w:type="dxa"/>
          </w:tcPr>
          <w:p w:rsidR="00B55D15" w:rsidRPr="00DC2448" w:rsidRDefault="00B55D15" w:rsidP="003C2212">
            <w:pPr>
              <w:jc w:val="center"/>
              <w:rPr>
                <w:rFonts w:ascii="標楷體" w:eastAsia="標楷體" w:hAnsi="標楷體"/>
                <w:szCs w:val="24"/>
              </w:rPr>
            </w:pPr>
            <w:r w:rsidRPr="00DC2448">
              <w:rPr>
                <w:rFonts w:ascii="標楷體" w:eastAsia="標楷體" w:hAnsi="標楷體" w:hint="eastAsia"/>
                <w:szCs w:val="24"/>
              </w:rPr>
              <w:t>104.</w:t>
            </w:r>
            <w:r w:rsidR="00072CCF">
              <w:rPr>
                <w:rFonts w:ascii="標楷體" w:eastAsia="標楷體" w:hAnsi="標楷體" w:hint="eastAsia"/>
                <w:szCs w:val="24"/>
              </w:rPr>
              <w:t>0</w:t>
            </w:r>
            <w:r w:rsidRPr="00DC2448">
              <w:rPr>
                <w:rFonts w:ascii="標楷體" w:eastAsia="標楷體" w:hAnsi="標楷體" w:hint="eastAsia"/>
                <w:szCs w:val="24"/>
              </w:rPr>
              <w:t>3.27</w:t>
            </w:r>
          </w:p>
        </w:tc>
        <w:tc>
          <w:tcPr>
            <w:tcW w:w="2292" w:type="dxa"/>
          </w:tcPr>
          <w:p w:rsidR="00B55D15" w:rsidRPr="00DC2448" w:rsidRDefault="00B55D15" w:rsidP="001910D5">
            <w:pPr>
              <w:jc w:val="center"/>
              <w:rPr>
                <w:rFonts w:ascii="標楷體" w:eastAsia="標楷體" w:hAnsi="標楷體"/>
                <w:szCs w:val="24"/>
              </w:rPr>
            </w:pPr>
            <w:r w:rsidRPr="00DC2448">
              <w:rPr>
                <w:rFonts w:ascii="標楷體" w:eastAsia="標楷體" w:hAnsi="標楷體" w:hint="eastAsia"/>
                <w:szCs w:val="24"/>
              </w:rPr>
              <w:t>國家發展委員會104年3月27日</w:t>
            </w:r>
            <w:proofErr w:type="gramStart"/>
            <w:r w:rsidRPr="00DC2448">
              <w:rPr>
                <w:rFonts w:ascii="標楷體" w:eastAsia="標楷體" w:hAnsi="標楷體" w:hint="eastAsia"/>
                <w:szCs w:val="24"/>
              </w:rPr>
              <w:t>發資字</w:t>
            </w:r>
            <w:proofErr w:type="gramEnd"/>
            <w:r w:rsidRPr="00DC2448">
              <w:rPr>
                <w:rFonts w:ascii="標楷體" w:eastAsia="標楷體" w:hAnsi="標楷體" w:hint="eastAsia"/>
                <w:szCs w:val="24"/>
              </w:rPr>
              <w:t>第1041500339號函</w:t>
            </w:r>
          </w:p>
        </w:tc>
        <w:tc>
          <w:tcPr>
            <w:tcW w:w="4278" w:type="dxa"/>
          </w:tcPr>
          <w:p w:rsidR="00B55D15" w:rsidRPr="00DC2448" w:rsidRDefault="00B55D15" w:rsidP="006E4D6B">
            <w:pPr>
              <w:rPr>
                <w:rFonts w:ascii="標楷體" w:eastAsia="標楷體" w:hAnsi="標楷體"/>
                <w:szCs w:val="24"/>
              </w:rPr>
            </w:pPr>
            <w:r w:rsidRPr="00DC2448">
              <w:rPr>
                <w:rFonts w:ascii="標楷體" w:eastAsia="標楷體" w:hAnsi="標楷體" w:hint="eastAsia"/>
                <w:szCs w:val="24"/>
              </w:rPr>
              <w:t>榮獲國家發展委員會辦理「中央部會所屬機關網站及各直轄市與縣市政府觀光旅遊網站營運績效檢核」評比第二名</w:t>
            </w:r>
          </w:p>
        </w:tc>
        <w:tc>
          <w:tcPr>
            <w:tcW w:w="1723" w:type="dxa"/>
          </w:tcPr>
          <w:p w:rsidR="00B55D15" w:rsidRPr="00DC2448" w:rsidRDefault="00B55D15" w:rsidP="001910D5">
            <w:pPr>
              <w:jc w:val="center"/>
              <w:rPr>
                <w:rFonts w:ascii="標楷體" w:eastAsia="標楷體" w:hAnsi="標楷體"/>
                <w:szCs w:val="24"/>
              </w:rPr>
            </w:pPr>
            <w:r w:rsidRPr="00DC2448">
              <w:rPr>
                <w:rFonts w:ascii="標楷體" w:eastAsia="標楷體" w:hAnsi="標楷體" w:hint="eastAsia"/>
                <w:szCs w:val="24"/>
              </w:rPr>
              <w:t>觀光旅遊局</w:t>
            </w:r>
          </w:p>
        </w:tc>
      </w:tr>
      <w:tr w:rsidR="00B55D15" w:rsidRPr="00DC2448" w:rsidTr="0036082E">
        <w:trPr>
          <w:jc w:val="center"/>
        </w:trPr>
        <w:tc>
          <w:tcPr>
            <w:tcW w:w="1392" w:type="dxa"/>
          </w:tcPr>
          <w:p w:rsidR="00B55D15" w:rsidRPr="00DC2448" w:rsidRDefault="00B55D15" w:rsidP="003C2212">
            <w:pPr>
              <w:jc w:val="center"/>
              <w:rPr>
                <w:rFonts w:ascii="標楷體" w:eastAsia="標楷體" w:hAnsi="標楷體"/>
                <w:color w:val="000000"/>
                <w:szCs w:val="24"/>
              </w:rPr>
            </w:pPr>
            <w:r w:rsidRPr="00DC2448">
              <w:rPr>
                <w:rFonts w:ascii="標楷體" w:eastAsia="標楷體" w:hAnsi="標楷體" w:hint="eastAsia"/>
                <w:color w:val="000000"/>
                <w:szCs w:val="24"/>
              </w:rPr>
              <w:t>104.</w:t>
            </w:r>
            <w:r w:rsidR="00072CCF">
              <w:rPr>
                <w:rFonts w:ascii="標楷體" w:eastAsia="標楷體" w:hAnsi="標楷體" w:hint="eastAsia"/>
                <w:color w:val="000000"/>
                <w:szCs w:val="24"/>
              </w:rPr>
              <w:t>0</w:t>
            </w:r>
            <w:r w:rsidRPr="00DC2448">
              <w:rPr>
                <w:rFonts w:ascii="標楷體" w:eastAsia="標楷體" w:hAnsi="標楷體" w:hint="eastAsia"/>
                <w:color w:val="000000"/>
                <w:szCs w:val="24"/>
              </w:rPr>
              <w:t>3.27</w:t>
            </w:r>
          </w:p>
        </w:tc>
        <w:tc>
          <w:tcPr>
            <w:tcW w:w="2292" w:type="dxa"/>
          </w:tcPr>
          <w:p w:rsidR="00B55D15" w:rsidRPr="00DC2448" w:rsidRDefault="00B55D15" w:rsidP="001910D5">
            <w:pPr>
              <w:jc w:val="center"/>
              <w:rPr>
                <w:rFonts w:ascii="標楷體" w:eastAsia="標楷體" w:hAnsi="標楷體"/>
                <w:color w:val="000000"/>
                <w:szCs w:val="24"/>
              </w:rPr>
            </w:pPr>
            <w:r w:rsidRPr="00DC2448">
              <w:rPr>
                <w:rFonts w:ascii="標楷體" w:eastAsia="標楷體" w:hAnsi="標楷體" w:hint="eastAsia"/>
                <w:color w:val="000000"/>
                <w:szCs w:val="24"/>
              </w:rPr>
              <w:t>衛生福利部疾病管制署</w:t>
            </w:r>
          </w:p>
        </w:tc>
        <w:tc>
          <w:tcPr>
            <w:tcW w:w="4278" w:type="dxa"/>
          </w:tcPr>
          <w:p w:rsidR="00B55D15" w:rsidRPr="00DC2448" w:rsidRDefault="00B55D15" w:rsidP="006E4D6B">
            <w:pPr>
              <w:rPr>
                <w:rFonts w:ascii="標楷體" w:eastAsia="標楷體" w:hAnsi="標楷體"/>
                <w:color w:val="000000"/>
                <w:szCs w:val="24"/>
              </w:rPr>
            </w:pPr>
            <w:r w:rsidRPr="00DC2448">
              <w:rPr>
                <w:rFonts w:ascii="標楷體" w:eastAsia="標楷體" w:hAnsi="標楷體" w:hint="eastAsia"/>
                <w:color w:val="000000"/>
                <w:szCs w:val="24"/>
              </w:rPr>
              <w:t>103年地方衛生機關防疫業務考評-第</w:t>
            </w:r>
            <w:r w:rsidRPr="00DC2448">
              <w:rPr>
                <w:rFonts w:ascii="標楷體" w:eastAsia="標楷體" w:hAnsi="標楷體" w:hint="eastAsia"/>
                <w:b/>
                <w:color w:val="000000"/>
                <w:szCs w:val="24"/>
              </w:rPr>
              <w:t>一組優等獎</w:t>
            </w:r>
          </w:p>
        </w:tc>
        <w:tc>
          <w:tcPr>
            <w:tcW w:w="1723" w:type="dxa"/>
          </w:tcPr>
          <w:p w:rsidR="00B55D15" w:rsidRPr="00DC2448" w:rsidRDefault="00B55D15" w:rsidP="001910D5">
            <w:pPr>
              <w:jc w:val="center"/>
              <w:rPr>
                <w:rFonts w:ascii="標楷體" w:eastAsia="標楷體" w:hAnsi="標楷體"/>
                <w:color w:val="000000"/>
                <w:szCs w:val="24"/>
              </w:rPr>
            </w:pPr>
            <w:r w:rsidRPr="00DC2448">
              <w:rPr>
                <w:rFonts w:ascii="標楷體" w:eastAsia="標楷體" w:hAnsi="標楷體" w:hint="eastAsia"/>
                <w:color w:val="000000"/>
                <w:szCs w:val="24"/>
              </w:rPr>
              <w:t>衛生福利部疾病管制署</w:t>
            </w:r>
          </w:p>
        </w:tc>
      </w:tr>
      <w:tr w:rsidR="00B55D15" w:rsidRPr="00DC2448" w:rsidTr="0036082E">
        <w:trPr>
          <w:jc w:val="center"/>
        </w:trPr>
        <w:tc>
          <w:tcPr>
            <w:tcW w:w="1392" w:type="dxa"/>
          </w:tcPr>
          <w:p w:rsidR="00B55D15" w:rsidRPr="00DC2448" w:rsidRDefault="00B55D15" w:rsidP="00686433">
            <w:pPr>
              <w:jc w:val="center"/>
              <w:rPr>
                <w:rFonts w:ascii="標楷體" w:eastAsia="標楷體" w:hAnsi="標楷體" w:cs="新細明體"/>
                <w:szCs w:val="24"/>
              </w:rPr>
            </w:pPr>
            <w:r w:rsidRPr="00DC2448">
              <w:rPr>
                <w:rFonts w:ascii="標楷體" w:eastAsia="標楷體" w:hAnsi="標楷體"/>
                <w:szCs w:val="24"/>
              </w:rPr>
              <w:t>104.</w:t>
            </w:r>
            <w:r w:rsidR="00072CCF">
              <w:rPr>
                <w:rFonts w:ascii="標楷體" w:eastAsia="標楷體" w:hAnsi="標楷體" w:hint="eastAsia"/>
                <w:szCs w:val="24"/>
              </w:rPr>
              <w:t>0</w:t>
            </w:r>
            <w:r w:rsidRPr="00DC2448">
              <w:rPr>
                <w:rFonts w:ascii="標楷體" w:eastAsia="標楷體" w:hAnsi="標楷體"/>
                <w:szCs w:val="24"/>
              </w:rPr>
              <w:t>3.27</w:t>
            </w:r>
          </w:p>
        </w:tc>
        <w:tc>
          <w:tcPr>
            <w:tcW w:w="2292" w:type="dxa"/>
          </w:tcPr>
          <w:p w:rsidR="00B55D15" w:rsidRPr="00DC2448" w:rsidRDefault="00B55D15" w:rsidP="001910D5">
            <w:pPr>
              <w:jc w:val="center"/>
              <w:rPr>
                <w:rFonts w:ascii="標楷體" w:eastAsia="標楷體" w:hAnsi="標楷體"/>
                <w:szCs w:val="24"/>
              </w:rPr>
            </w:pPr>
            <w:r w:rsidRPr="00DC2448">
              <w:rPr>
                <w:rFonts w:ascii="標楷體" w:eastAsia="標楷體" w:hAnsi="標楷體" w:hint="eastAsia"/>
                <w:szCs w:val="24"/>
              </w:rPr>
              <w:t>行政院農業委員會漁業署</w:t>
            </w:r>
          </w:p>
        </w:tc>
        <w:tc>
          <w:tcPr>
            <w:tcW w:w="4278" w:type="dxa"/>
          </w:tcPr>
          <w:p w:rsidR="00B55D15" w:rsidRPr="00DC2448" w:rsidRDefault="00B55D15" w:rsidP="006E4D6B">
            <w:pPr>
              <w:rPr>
                <w:rFonts w:ascii="標楷體" w:eastAsia="標楷體" w:hAnsi="標楷體"/>
                <w:szCs w:val="24"/>
              </w:rPr>
            </w:pPr>
            <w:proofErr w:type="gramStart"/>
            <w:r w:rsidRPr="00DC2448">
              <w:rPr>
                <w:rFonts w:ascii="標楷體" w:eastAsia="標楷體" w:hAnsi="標楷體"/>
                <w:szCs w:val="24"/>
              </w:rPr>
              <w:t>103</w:t>
            </w:r>
            <w:proofErr w:type="gramEnd"/>
            <w:r w:rsidRPr="00DC2448">
              <w:rPr>
                <w:rFonts w:ascii="標楷體" w:eastAsia="標楷體" w:hAnsi="標楷體" w:hint="eastAsia"/>
                <w:szCs w:val="24"/>
              </w:rPr>
              <w:t>年度第一類漁港委託代管事務管理執行實地評核結果「甲等」。</w:t>
            </w:r>
          </w:p>
          <w:p w:rsidR="00B55D15" w:rsidRPr="00DC2448" w:rsidRDefault="00B55D15" w:rsidP="006E4D6B">
            <w:pPr>
              <w:rPr>
                <w:rFonts w:ascii="標楷體" w:eastAsia="標楷體" w:hAnsi="標楷體"/>
                <w:szCs w:val="24"/>
              </w:rPr>
            </w:pPr>
          </w:p>
        </w:tc>
        <w:tc>
          <w:tcPr>
            <w:tcW w:w="1723" w:type="dxa"/>
          </w:tcPr>
          <w:p w:rsidR="00B55D15" w:rsidRPr="00DC2448" w:rsidRDefault="00B55D15" w:rsidP="001910D5">
            <w:pPr>
              <w:jc w:val="center"/>
              <w:rPr>
                <w:rFonts w:ascii="標楷體" w:eastAsia="標楷體" w:hAnsi="標楷體"/>
                <w:szCs w:val="24"/>
              </w:rPr>
            </w:pPr>
            <w:proofErr w:type="gramStart"/>
            <w:r w:rsidRPr="00DC2448">
              <w:rPr>
                <w:rFonts w:ascii="標楷體" w:eastAsia="標楷體" w:hAnsi="標楷體" w:hint="eastAsia"/>
                <w:szCs w:val="24"/>
              </w:rPr>
              <w:t>臺</w:t>
            </w:r>
            <w:proofErr w:type="gramEnd"/>
            <w:r w:rsidRPr="00DC2448">
              <w:rPr>
                <w:rFonts w:ascii="標楷體" w:eastAsia="標楷體" w:hAnsi="標楷體" w:hint="eastAsia"/>
                <w:szCs w:val="24"/>
              </w:rPr>
              <w:t>中市海岸資源漁業發展所</w:t>
            </w:r>
          </w:p>
        </w:tc>
      </w:tr>
      <w:tr w:rsidR="00B55D15" w:rsidRPr="00DC2448" w:rsidTr="0036082E">
        <w:trPr>
          <w:jc w:val="center"/>
        </w:trPr>
        <w:tc>
          <w:tcPr>
            <w:tcW w:w="1392" w:type="dxa"/>
          </w:tcPr>
          <w:p w:rsidR="00B55D15" w:rsidRPr="00DC2448" w:rsidRDefault="00B55D15" w:rsidP="003C2212">
            <w:pPr>
              <w:jc w:val="center"/>
              <w:rPr>
                <w:rFonts w:ascii="標楷體" w:eastAsia="標楷體" w:hAnsi="標楷體"/>
                <w:szCs w:val="24"/>
              </w:rPr>
            </w:pPr>
            <w:r w:rsidRPr="00DC2448">
              <w:rPr>
                <w:rFonts w:ascii="標楷體" w:eastAsia="標楷體" w:hAnsi="標楷體" w:hint="eastAsia"/>
                <w:szCs w:val="24"/>
              </w:rPr>
              <w:t>104.03.30</w:t>
            </w:r>
          </w:p>
        </w:tc>
        <w:tc>
          <w:tcPr>
            <w:tcW w:w="2292" w:type="dxa"/>
          </w:tcPr>
          <w:p w:rsidR="00B55D15" w:rsidRPr="00DC2448" w:rsidRDefault="00B55D15" w:rsidP="001910D5">
            <w:pPr>
              <w:jc w:val="center"/>
              <w:rPr>
                <w:rFonts w:ascii="標楷體" w:eastAsia="標楷體" w:hAnsi="標楷體"/>
                <w:szCs w:val="24"/>
              </w:rPr>
            </w:pPr>
            <w:r w:rsidRPr="00DC2448">
              <w:rPr>
                <w:rFonts w:ascii="標楷體" w:eastAsia="標楷體" w:hAnsi="標楷體" w:hint="eastAsia"/>
                <w:szCs w:val="24"/>
              </w:rPr>
              <w:t>南投縣政府</w:t>
            </w:r>
          </w:p>
        </w:tc>
        <w:tc>
          <w:tcPr>
            <w:tcW w:w="4278" w:type="dxa"/>
          </w:tcPr>
          <w:p w:rsidR="00B55D15" w:rsidRPr="00DC2448" w:rsidRDefault="00B55D15" w:rsidP="006E4D6B">
            <w:pPr>
              <w:rPr>
                <w:rFonts w:ascii="標楷體" w:eastAsia="標楷體" w:hAnsi="標楷體"/>
                <w:szCs w:val="24"/>
              </w:rPr>
            </w:pPr>
            <w:r w:rsidRPr="00DC2448">
              <w:rPr>
                <w:rFonts w:ascii="標楷體" w:eastAsia="標楷體" w:hAnsi="標楷體" w:hint="eastAsia"/>
                <w:szCs w:val="24"/>
              </w:rPr>
              <w:t>104年全國原住民族運動會大會-榮獲總錦標第6名， 得牌數為金牌25面、銀牌10面、銅17面</w:t>
            </w:r>
          </w:p>
        </w:tc>
        <w:tc>
          <w:tcPr>
            <w:tcW w:w="1723" w:type="dxa"/>
          </w:tcPr>
          <w:p w:rsidR="00B55D15" w:rsidRPr="00DC2448" w:rsidRDefault="00B55D15" w:rsidP="001910D5">
            <w:pPr>
              <w:jc w:val="center"/>
              <w:rPr>
                <w:rStyle w:val="a8"/>
                <w:rFonts w:ascii="標楷體" w:eastAsia="標楷體" w:hAnsi="標楷體"/>
                <w:szCs w:val="24"/>
              </w:rPr>
            </w:pPr>
            <w:r w:rsidRPr="00DC2448">
              <w:rPr>
                <w:rFonts w:ascii="標楷體" w:eastAsia="標楷體" w:hAnsi="標楷體" w:hint="eastAsia"/>
                <w:szCs w:val="24"/>
              </w:rPr>
              <w:t>原住民族委員會</w:t>
            </w:r>
          </w:p>
        </w:tc>
      </w:tr>
      <w:tr w:rsidR="00B55D15" w:rsidRPr="00DC2448" w:rsidTr="0036082E">
        <w:trPr>
          <w:jc w:val="center"/>
        </w:trPr>
        <w:tc>
          <w:tcPr>
            <w:tcW w:w="1392" w:type="dxa"/>
          </w:tcPr>
          <w:p w:rsidR="00B55D15" w:rsidRPr="00DC2448" w:rsidRDefault="00B55D15" w:rsidP="003C2212">
            <w:pPr>
              <w:jc w:val="center"/>
              <w:rPr>
                <w:rFonts w:ascii="標楷體" w:eastAsia="標楷體" w:hAnsi="標楷體"/>
                <w:color w:val="000000"/>
                <w:szCs w:val="24"/>
              </w:rPr>
            </w:pPr>
            <w:r w:rsidRPr="00DC2448">
              <w:rPr>
                <w:rFonts w:ascii="標楷體" w:eastAsia="標楷體" w:hAnsi="標楷體" w:hint="eastAsia"/>
                <w:color w:val="000000"/>
                <w:szCs w:val="24"/>
              </w:rPr>
              <w:t>104.04.14</w:t>
            </w:r>
          </w:p>
        </w:tc>
        <w:tc>
          <w:tcPr>
            <w:tcW w:w="2292" w:type="dxa"/>
          </w:tcPr>
          <w:p w:rsidR="00B55D15" w:rsidRPr="00DC2448" w:rsidRDefault="00B55D15" w:rsidP="001910D5">
            <w:pPr>
              <w:snapToGrid w:val="0"/>
              <w:jc w:val="center"/>
              <w:rPr>
                <w:rFonts w:ascii="標楷體" w:eastAsia="標楷體" w:hAnsi="標楷體"/>
                <w:color w:val="000000"/>
                <w:szCs w:val="24"/>
              </w:rPr>
            </w:pPr>
            <w:r w:rsidRPr="00DC2448">
              <w:rPr>
                <w:rFonts w:ascii="標楷體" w:eastAsia="標楷體" w:hAnsi="標楷體" w:hint="eastAsia"/>
                <w:color w:val="000000"/>
                <w:szCs w:val="24"/>
              </w:rPr>
              <w:t>衛生福利部食品藥物管理署</w:t>
            </w:r>
          </w:p>
        </w:tc>
        <w:tc>
          <w:tcPr>
            <w:tcW w:w="4278" w:type="dxa"/>
          </w:tcPr>
          <w:p w:rsidR="00B55D15" w:rsidRPr="00DC2448" w:rsidRDefault="00B55D15" w:rsidP="006E4D6B">
            <w:pPr>
              <w:snapToGrid w:val="0"/>
              <w:rPr>
                <w:rFonts w:ascii="標楷體" w:eastAsia="標楷體" w:hAnsi="標楷體"/>
                <w:color w:val="000000"/>
                <w:szCs w:val="24"/>
              </w:rPr>
            </w:pPr>
            <w:proofErr w:type="gramStart"/>
            <w:r w:rsidRPr="00DC2448">
              <w:rPr>
                <w:rFonts w:ascii="標楷體" w:eastAsia="標楷體" w:hAnsi="標楷體" w:hint="eastAsia"/>
                <w:color w:val="000000"/>
                <w:szCs w:val="24"/>
              </w:rPr>
              <w:t>103</w:t>
            </w:r>
            <w:proofErr w:type="gramEnd"/>
            <w:r w:rsidRPr="00DC2448">
              <w:rPr>
                <w:rFonts w:ascii="標楷體" w:eastAsia="標楷體" w:hAnsi="標楷體" w:hint="eastAsia"/>
                <w:color w:val="000000"/>
                <w:szCs w:val="24"/>
              </w:rPr>
              <w:t>年度食品藥物管理署對地方衛生局績效綜合考評-檢驗業務-</w:t>
            </w:r>
            <w:r w:rsidRPr="00DC2448">
              <w:rPr>
                <w:rFonts w:ascii="標楷體" w:eastAsia="標楷體" w:hAnsi="標楷體" w:hint="eastAsia"/>
                <w:b/>
                <w:color w:val="000000"/>
                <w:szCs w:val="24"/>
              </w:rPr>
              <w:t>第一組(六都)績優</w:t>
            </w:r>
            <w:r w:rsidRPr="00DC2448">
              <w:rPr>
                <w:rFonts w:ascii="標楷體" w:eastAsia="標楷體" w:hAnsi="標楷體" w:hint="eastAsia"/>
                <w:color w:val="000000"/>
                <w:szCs w:val="24"/>
              </w:rPr>
              <w:t>。</w:t>
            </w:r>
          </w:p>
        </w:tc>
        <w:tc>
          <w:tcPr>
            <w:tcW w:w="1723" w:type="dxa"/>
          </w:tcPr>
          <w:p w:rsidR="00B55D15" w:rsidRPr="00DC2448" w:rsidRDefault="00B55D15" w:rsidP="001910D5">
            <w:pPr>
              <w:snapToGrid w:val="0"/>
              <w:jc w:val="center"/>
              <w:rPr>
                <w:rFonts w:ascii="標楷體" w:eastAsia="標楷體" w:hAnsi="標楷體"/>
                <w:color w:val="000000"/>
                <w:szCs w:val="24"/>
              </w:rPr>
            </w:pPr>
            <w:r w:rsidRPr="00DC2448">
              <w:rPr>
                <w:rFonts w:ascii="標楷體" w:eastAsia="標楷體" w:hAnsi="標楷體" w:hint="eastAsia"/>
                <w:color w:val="000000"/>
                <w:szCs w:val="24"/>
              </w:rPr>
              <w:t>衛生福利部食品藥物管理署</w:t>
            </w:r>
          </w:p>
        </w:tc>
      </w:tr>
      <w:tr w:rsidR="00B55D15" w:rsidRPr="00DC2448" w:rsidTr="0036082E">
        <w:trPr>
          <w:jc w:val="center"/>
        </w:trPr>
        <w:tc>
          <w:tcPr>
            <w:tcW w:w="1392" w:type="dxa"/>
          </w:tcPr>
          <w:p w:rsidR="00B55D15" w:rsidRPr="00DC2448" w:rsidRDefault="00B55D15" w:rsidP="003C2212">
            <w:pPr>
              <w:jc w:val="center"/>
              <w:rPr>
                <w:rFonts w:ascii="標楷體" w:eastAsia="標楷體" w:hAnsi="標楷體"/>
                <w:szCs w:val="24"/>
              </w:rPr>
            </w:pPr>
            <w:r w:rsidRPr="00DC2448">
              <w:rPr>
                <w:rFonts w:ascii="標楷體" w:eastAsia="標楷體" w:hAnsi="標楷體" w:hint="eastAsia"/>
                <w:szCs w:val="24"/>
              </w:rPr>
              <w:t>104.</w:t>
            </w:r>
            <w:r w:rsidR="00072CCF">
              <w:rPr>
                <w:rFonts w:ascii="標楷體" w:eastAsia="標楷體" w:hAnsi="標楷體" w:hint="eastAsia"/>
                <w:szCs w:val="24"/>
              </w:rPr>
              <w:t>0</w:t>
            </w:r>
            <w:r w:rsidRPr="00DC2448">
              <w:rPr>
                <w:rFonts w:ascii="標楷體" w:eastAsia="標楷體" w:hAnsi="標楷體" w:hint="eastAsia"/>
                <w:szCs w:val="24"/>
              </w:rPr>
              <w:t>4.15</w:t>
            </w:r>
          </w:p>
        </w:tc>
        <w:tc>
          <w:tcPr>
            <w:tcW w:w="2292" w:type="dxa"/>
          </w:tcPr>
          <w:p w:rsidR="00B55D15" w:rsidRPr="00DC2448" w:rsidRDefault="00B55D15" w:rsidP="001910D5">
            <w:pPr>
              <w:jc w:val="center"/>
              <w:rPr>
                <w:rFonts w:ascii="標楷體" w:eastAsia="標楷體" w:hAnsi="標楷體"/>
                <w:szCs w:val="24"/>
              </w:rPr>
            </w:pPr>
            <w:r w:rsidRPr="00DC2448">
              <w:rPr>
                <w:rFonts w:ascii="標楷體" w:eastAsia="標楷體" w:hAnsi="標楷體" w:hint="eastAsia"/>
                <w:szCs w:val="24"/>
              </w:rPr>
              <w:t>《天下雜誌》</w:t>
            </w:r>
          </w:p>
        </w:tc>
        <w:tc>
          <w:tcPr>
            <w:tcW w:w="4278" w:type="dxa"/>
          </w:tcPr>
          <w:p w:rsidR="00B55D15" w:rsidRPr="00DC2448" w:rsidRDefault="00B55D15" w:rsidP="006E4D6B">
            <w:pPr>
              <w:rPr>
                <w:rFonts w:ascii="標楷體" w:eastAsia="標楷體" w:hAnsi="標楷體"/>
                <w:szCs w:val="24"/>
              </w:rPr>
            </w:pPr>
            <w:r w:rsidRPr="00DC2448">
              <w:rPr>
                <w:rFonts w:ascii="標楷體" w:eastAsia="標楷體" w:hAnsi="標楷體" w:hint="eastAsia"/>
                <w:szCs w:val="24"/>
              </w:rPr>
              <w:t>榮獲《天下雜誌》「金牌服務業調查-『節慶活動』類組」第一名</w:t>
            </w:r>
          </w:p>
        </w:tc>
        <w:tc>
          <w:tcPr>
            <w:tcW w:w="1723" w:type="dxa"/>
          </w:tcPr>
          <w:p w:rsidR="00B55D15" w:rsidRPr="00DC2448" w:rsidRDefault="00B55D15" w:rsidP="001910D5">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文化局</w:t>
            </w:r>
          </w:p>
        </w:tc>
      </w:tr>
      <w:tr w:rsidR="00B55D15" w:rsidRPr="00DC2448" w:rsidTr="0036082E">
        <w:trPr>
          <w:jc w:val="center"/>
        </w:trPr>
        <w:tc>
          <w:tcPr>
            <w:tcW w:w="1392" w:type="dxa"/>
          </w:tcPr>
          <w:p w:rsidR="00B55D15" w:rsidRPr="00DC2448" w:rsidRDefault="00B55D15" w:rsidP="003C2212">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lastRenderedPageBreak/>
              <w:t>104.</w:t>
            </w:r>
            <w:r w:rsidR="00145F0C">
              <w:rPr>
                <w:rFonts w:ascii="標楷體" w:eastAsia="標楷體" w:hAnsi="標楷體" w:hint="eastAsia"/>
                <w:color w:val="000000" w:themeColor="text1"/>
                <w:szCs w:val="24"/>
              </w:rPr>
              <w:t>0</w:t>
            </w:r>
            <w:r w:rsidRPr="00DC2448">
              <w:rPr>
                <w:rFonts w:ascii="標楷體" w:eastAsia="標楷體" w:hAnsi="標楷體" w:hint="eastAsia"/>
                <w:color w:val="000000" w:themeColor="text1"/>
                <w:szCs w:val="24"/>
              </w:rPr>
              <w:t>4.16</w:t>
            </w:r>
          </w:p>
        </w:tc>
        <w:tc>
          <w:tcPr>
            <w:tcW w:w="2292" w:type="dxa"/>
          </w:tcPr>
          <w:p w:rsidR="00B55D15" w:rsidRPr="00DC2448" w:rsidRDefault="00B55D15" w:rsidP="001910D5">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行政院環境保護署</w:t>
            </w:r>
          </w:p>
          <w:p w:rsidR="00B55D15" w:rsidRPr="00DC2448" w:rsidRDefault="00B55D15" w:rsidP="001910D5">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(104年4月16日環</w:t>
            </w:r>
            <w:proofErr w:type="gramStart"/>
            <w:r w:rsidRPr="00DC2448">
              <w:rPr>
                <w:rFonts w:ascii="標楷體" w:eastAsia="標楷體" w:hAnsi="標楷體" w:hint="eastAsia"/>
                <w:color w:val="000000" w:themeColor="text1"/>
                <w:szCs w:val="24"/>
              </w:rPr>
              <w:t>署水字</w:t>
            </w:r>
            <w:proofErr w:type="gramEnd"/>
            <w:r w:rsidRPr="00DC2448">
              <w:rPr>
                <w:rFonts w:ascii="標楷體" w:eastAsia="標楷體" w:hAnsi="標楷體" w:hint="eastAsia"/>
                <w:color w:val="000000" w:themeColor="text1"/>
                <w:szCs w:val="24"/>
              </w:rPr>
              <w:t>第1040025726號)</w:t>
            </w:r>
          </w:p>
        </w:tc>
        <w:tc>
          <w:tcPr>
            <w:tcW w:w="4278" w:type="dxa"/>
          </w:tcPr>
          <w:p w:rsidR="00B55D15" w:rsidRPr="00DC2448" w:rsidRDefault="00B55D15" w:rsidP="006E4D6B">
            <w:pPr>
              <w:rPr>
                <w:rFonts w:ascii="標楷體" w:eastAsia="標楷體" w:hAnsi="標楷體"/>
                <w:color w:val="000000" w:themeColor="text1"/>
                <w:szCs w:val="24"/>
              </w:rPr>
            </w:pPr>
            <w:r w:rsidRPr="00DC2448">
              <w:rPr>
                <w:rFonts w:ascii="標楷體" w:eastAsia="標楷體" w:hAnsi="標楷體" w:hint="eastAsia"/>
                <w:color w:val="000000" w:themeColor="text1"/>
                <w:szCs w:val="24"/>
              </w:rPr>
              <w:t>本市大里區竹</w:t>
            </w:r>
            <w:proofErr w:type="gramStart"/>
            <w:r w:rsidRPr="00DC2448">
              <w:rPr>
                <w:rFonts w:ascii="標楷體" w:eastAsia="標楷體" w:hAnsi="標楷體" w:hint="eastAsia"/>
                <w:color w:val="000000" w:themeColor="text1"/>
                <w:szCs w:val="24"/>
              </w:rPr>
              <w:t>仔坑水環境</w:t>
            </w:r>
            <w:proofErr w:type="gramEnd"/>
            <w:r w:rsidRPr="00DC2448">
              <w:rPr>
                <w:rFonts w:ascii="標楷體" w:eastAsia="標楷體" w:hAnsi="標楷體" w:hint="eastAsia"/>
                <w:color w:val="000000" w:themeColor="text1"/>
                <w:szCs w:val="24"/>
              </w:rPr>
              <w:t>巡守隊榮獲環保署</w:t>
            </w:r>
            <w:proofErr w:type="gramStart"/>
            <w:r w:rsidRPr="00DC2448">
              <w:rPr>
                <w:rFonts w:ascii="標楷體" w:eastAsia="標楷體" w:hAnsi="標楷體" w:hint="eastAsia"/>
                <w:color w:val="000000" w:themeColor="text1"/>
                <w:szCs w:val="24"/>
              </w:rPr>
              <w:t>103</w:t>
            </w:r>
            <w:proofErr w:type="gramEnd"/>
            <w:r w:rsidRPr="00DC2448">
              <w:rPr>
                <w:rFonts w:ascii="標楷體" w:eastAsia="標楷體" w:hAnsi="標楷體" w:hint="eastAsia"/>
                <w:color w:val="000000" w:themeColor="text1"/>
                <w:szCs w:val="24"/>
              </w:rPr>
              <w:t>年度優良水環境巡守隊評鑑之「</w:t>
            </w:r>
            <w:proofErr w:type="gramStart"/>
            <w:r w:rsidRPr="00DC2448">
              <w:rPr>
                <w:rFonts w:ascii="標楷體" w:eastAsia="標楷體" w:hAnsi="標楷體" w:hint="eastAsia"/>
                <w:color w:val="000000" w:themeColor="text1"/>
                <w:szCs w:val="24"/>
              </w:rPr>
              <w:t>特色化水環境</w:t>
            </w:r>
            <w:proofErr w:type="gramEnd"/>
            <w:r w:rsidRPr="00DC2448">
              <w:rPr>
                <w:rFonts w:ascii="標楷體" w:eastAsia="標楷體" w:hAnsi="標楷體" w:hint="eastAsia"/>
                <w:color w:val="000000" w:themeColor="text1"/>
                <w:szCs w:val="24"/>
              </w:rPr>
              <w:t>巡守隊」</w:t>
            </w:r>
          </w:p>
        </w:tc>
        <w:tc>
          <w:tcPr>
            <w:tcW w:w="1723" w:type="dxa"/>
          </w:tcPr>
          <w:p w:rsidR="00B55D15" w:rsidRPr="00DC2448" w:rsidRDefault="00B55D15" w:rsidP="001910D5">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環境保護局</w:t>
            </w:r>
          </w:p>
        </w:tc>
      </w:tr>
      <w:tr w:rsidR="00B55D15" w:rsidRPr="00DC2448" w:rsidTr="0036082E">
        <w:trPr>
          <w:jc w:val="center"/>
        </w:trPr>
        <w:tc>
          <w:tcPr>
            <w:tcW w:w="1392" w:type="dxa"/>
          </w:tcPr>
          <w:p w:rsidR="00B55D15" w:rsidRPr="00DC2448" w:rsidRDefault="00B55D15" w:rsidP="003C2212">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104.</w:t>
            </w:r>
            <w:r w:rsidR="00145F0C">
              <w:rPr>
                <w:rFonts w:ascii="標楷體" w:eastAsia="標楷體" w:hAnsi="標楷體" w:hint="eastAsia"/>
                <w:color w:val="000000" w:themeColor="text1"/>
                <w:szCs w:val="24"/>
              </w:rPr>
              <w:t>0</w:t>
            </w:r>
            <w:r w:rsidRPr="00DC2448">
              <w:rPr>
                <w:rFonts w:ascii="標楷體" w:eastAsia="標楷體" w:hAnsi="標楷體" w:hint="eastAsia"/>
                <w:color w:val="000000" w:themeColor="text1"/>
                <w:szCs w:val="24"/>
              </w:rPr>
              <w:t>4.</w:t>
            </w:r>
            <w:r w:rsidRPr="00DC2448">
              <w:rPr>
                <w:rFonts w:ascii="標楷體" w:eastAsia="標楷體" w:hAnsi="標楷體"/>
                <w:color w:val="000000" w:themeColor="text1"/>
                <w:szCs w:val="24"/>
              </w:rPr>
              <w:t>17</w:t>
            </w:r>
          </w:p>
        </w:tc>
        <w:tc>
          <w:tcPr>
            <w:tcW w:w="2292" w:type="dxa"/>
          </w:tcPr>
          <w:p w:rsidR="00B55D15" w:rsidRPr="00DC2448" w:rsidRDefault="00B55D15" w:rsidP="001910D5">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行政院環境保護署</w:t>
            </w:r>
          </w:p>
          <w:p w:rsidR="00B55D15" w:rsidRPr="00DC2448" w:rsidRDefault="00B55D15" w:rsidP="001910D5">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(104年4月17日環</w:t>
            </w:r>
            <w:proofErr w:type="gramStart"/>
            <w:r w:rsidRPr="00DC2448">
              <w:rPr>
                <w:rFonts w:ascii="標楷體" w:eastAsia="標楷體" w:hAnsi="標楷體" w:hint="eastAsia"/>
                <w:color w:val="000000" w:themeColor="text1"/>
                <w:szCs w:val="24"/>
              </w:rPr>
              <w:t>署空字</w:t>
            </w:r>
            <w:proofErr w:type="gramEnd"/>
            <w:r w:rsidRPr="00DC2448">
              <w:rPr>
                <w:rFonts w:ascii="標楷體" w:eastAsia="標楷體" w:hAnsi="標楷體" w:hint="eastAsia"/>
                <w:color w:val="000000" w:themeColor="text1"/>
                <w:szCs w:val="24"/>
              </w:rPr>
              <w:t>第1040030418號)</w:t>
            </w:r>
          </w:p>
        </w:tc>
        <w:tc>
          <w:tcPr>
            <w:tcW w:w="4278" w:type="dxa"/>
          </w:tcPr>
          <w:p w:rsidR="00B55D15" w:rsidRPr="00DC2448" w:rsidRDefault="00B55D15" w:rsidP="006E4D6B">
            <w:pPr>
              <w:rPr>
                <w:rFonts w:ascii="標楷體" w:eastAsia="標楷體" w:hAnsi="標楷體"/>
                <w:color w:val="000000" w:themeColor="text1"/>
                <w:szCs w:val="24"/>
              </w:rPr>
            </w:pPr>
            <w:r w:rsidRPr="00DC2448">
              <w:rPr>
                <w:rFonts w:ascii="標楷體" w:eastAsia="標楷體" w:hAnsi="標楷體" w:hint="eastAsia"/>
                <w:color w:val="000000" w:themeColor="text1"/>
                <w:szCs w:val="24"/>
              </w:rPr>
              <w:t>榮獲「</w:t>
            </w:r>
            <w:proofErr w:type="gramStart"/>
            <w:r w:rsidRPr="00DC2448">
              <w:rPr>
                <w:rFonts w:ascii="標楷體" w:eastAsia="標楷體" w:hAnsi="標楷體"/>
                <w:color w:val="000000" w:themeColor="text1"/>
                <w:szCs w:val="24"/>
              </w:rPr>
              <w:t>103</w:t>
            </w:r>
            <w:proofErr w:type="gramEnd"/>
            <w:r w:rsidRPr="00DC2448">
              <w:rPr>
                <w:rFonts w:ascii="標楷體" w:eastAsia="標楷體" w:hAnsi="標楷體" w:hint="eastAsia"/>
                <w:color w:val="000000" w:themeColor="text1"/>
                <w:szCs w:val="24"/>
              </w:rPr>
              <w:t>年度直轄市及縣（市）空氣品質維護或改善工作執行績效考評」特優</w:t>
            </w:r>
          </w:p>
        </w:tc>
        <w:tc>
          <w:tcPr>
            <w:tcW w:w="1723" w:type="dxa"/>
          </w:tcPr>
          <w:p w:rsidR="00B55D15" w:rsidRPr="00DC2448" w:rsidRDefault="00B55D15" w:rsidP="001910D5">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環境保護局</w:t>
            </w:r>
          </w:p>
        </w:tc>
      </w:tr>
      <w:tr w:rsidR="00B55D15" w:rsidRPr="00DC2448" w:rsidTr="0036082E">
        <w:trPr>
          <w:jc w:val="center"/>
        </w:trPr>
        <w:tc>
          <w:tcPr>
            <w:tcW w:w="1392" w:type="dxa"/>
          </w:tcPr>
          <w:p w:rsidR="00B55D15" w:rsidRPr="00DC2448" w:rsidRDefault="00B55D15" w:rsidP="003C2212">
            <w:pPr>
              <w:jc w:val="center"/>
              <w:rPr>
                <w:rFonts w:ascii="標楷體" w:eastAsia="標楷體" w:hAnsi="標楷體"/>
                <w:color w:val="000000"/>
                <w:szCs w:val="24"/>
              </w:rPr>
            </w:pPr>
            <w:r w:rsidRPr="00DC2448">
              <w:rPr>
                <w:rFonts w:ascii="標楷體" w:eastAsia="標楷體" w:hAnsi="標楷體" w:hint="eastAsia"/>
                <w:color w:val="000000"/>
                <w:szCs w:val="24"/>
              </w:rPr>
              <w:t>104.04.17</w:t>
            </w:r>
          </w:p>
        </w:tc>
        <w:tc>
          <w:tcPr>
            <w:tcW w:w="2292" w:type="dxa"/>
          </w:tcPr>
          <w:p w:rsidR="00B55D15" w:rsidRPr="00DC2448" w:rsidRDefault="00B55D15" w:rsidP="001910D5">
            <w:pPr>
              <w:jc w:val="center"/>
              <w:rPr>
                <w:rFonts w:ascii="標楷體" w:eastAsia="標楷體" w:hAnsi="標楷體"/>
                <w:color w:val="000000"/>
                <w:szCs w:val="24"/>
              </w:rPr>
            </w:pPr>
            <w:r w:rsidRPr="00DC2448">
              <w:rPr>
                <w:rFonts w:ascii="標楷體" w:eastAsia="標楷體" w:hAnsi="標楷體" w:hint="eastAsia"/>
                <w:color w:val="000000"/>
                <w:szCs w:val="24"/>
              </w:rPr>
              <w:t>衛生福利部疾病管制署</w:t>
            </w:r>
          </w:p>
        </w:tc>
        <w:tc>
          <w:tcPr>
            <w:tcW w:w="4278" w:type="dxa"/>
          </w:tcPr>
          <w:p w:rsidR="00B55D15" w:rsidRPr="00DC2448" w:rsidRDefault="00B55D15" w:rsidP="006E4D6B">
            <w:pPr>
              <w:rPr>
                <w:rFonts w:ascii="標楷體" w:eastAsia="標楷體" w:hAnsi="標楷體"/>
                <w:color w:val="000000"/>
                <w:szCs w:val="24"/>
              </w:rPr>
            </w:pPr>
            <w:proofErr w:type="gramStart"/>
            <w:r w:rsidRPr="00DC2448">
              <w:rPr>
                <w:rFonts w:ascii="標楷體" w:eastAsia="標楷體" w:hAnsi="標楷體" w:hint="eastAsia"/>
                <w:color w:val="000000"/>
                <w:szCs w:val="24"/>
              </w:rPr>
              <w:t>103</w:t>
            </w:r>
            <w:proofErr w:type="gramEnd"/>
            <w:r w:rsidRPr="00DC2448">
              <w:rPr>
                <w:rFonts w:ascii="標楷體" w:eastAsia="標楷體" w:hAnsi="標楷體" w:hint="eastAsia"/>
                <w:color w:val="000000"/>
                <w:szCs w:val="24"/>
              </w:rPr>
              <w:t>年度流感疫苗接種計畫-</w:t>
            </w:r>
            <w:r w:rsidRPr="00DC2448">
              <w:rPr>
                <w:rFonts w:ascii="標楷體" w:eastAsia="標楷體" w:hAnsi="標楷體" w:hint="eastAsia"/>
                <w:b/>
                <w:color w:val="000000"/>
                <w:szCs w:val="24"/>
              </w:rPr>
              <w:t>甲組甲等</w:t>
            </w:r>
          </w:p>
        </w:tc>
        <w:tc>
          <w:tcPr>
            <w:tcW w:w="1723" w:type="dxa"/>
          </w:tcPr>
          <w:p w:rsidR="00B55D15" w:rsidRPr="00DC2448" w:rsidRDefault="00B55D15" w:rsidP="001910D5">
            <w:pPr>
              <w:jc w:val="center"/>
              <w:rPr>
                <w:rFonts w:ascii="標楷體" w:eastAsia="標楷體" w:hAnsi="標楷體"/>
                <w:color w:val="000000"/>
                <w:szCs w:val="24"/>
              </w:rPr>
            </w:pPr>
            <w:r w:rsidRPr="00DC2448">
              <w:rPr>
                <w:rFonts w:ascii="標楷體" w:eastAsia="標楷體" w:hAnsi="標楷體" w:hint="eastAsia"/>
                <w:color w:val="000000"/>
                <w:szCs w:val="24"/>
              </w:rPr>
              <w:t>衛生福利部疾病管制署</w:t>
            </w:r>
          </w:p>
        </w:tc>
      </w:tr>
      <w:tr w:rsidR="00B55D15" w:rsidRPr="00DC2448" w:rsidTr="0036082E">
        <w:trPr>
          <w:jc w:val="center"/>
        </w:trPr>
        <w:tc>
          <w:tcPr>
            <w:tcW w:w="1392" w:type="dxa"/>
          </w:tcPr>
          <w:p w:rsidR="00B55D15" w:rsidRPr="00DC2448" w:rsidRDefault="00B55D15" w:rsidP="003C2212">
            <w:pPr>
              <w:jc w:val="center"/>
              <w:rPr>
                <w:rFonts w:ascii="標楷體" w:eastAsia="標楷體" w:hAnsi="標楷體"/>
                <w:szCs w:val="24"/>
              </w:rPr>
            </w:pPr>
            <w:r w:rsidRPr="00DC2448">
              <w:rPr>
                <w:rFonts w:ascii="標楷體" w:eastAsia="標楷體" w:hAnsi="標楷體"/>
                <w:szCs w:val="24"/>
              </w:rPr>
              <w:t>104.</w:t>
            </w:r>
            <w:r w:rsidR="00145F0C">
              <w:rPr>
                <w:rFonts w:ascii="標楷體" w:eastAsia="標楷體" w:hAnsi="標楷體" w:hint="eastAsia"/>
                <w:szCs w:val="24"/>
              </w:rPr>
              <w:t>0</w:t>
            </w:r>
            <w:r w:rsidRPr="00DC2448">
              <w:rPr>
                <w:rFonts w:ascii="標楷體" w:eastAsia="標楷體" w:hAnsi="標楷體"/>
                <w:szCs w:val="24"/>
              </w:rPr>
              <w:t>4.17</w:t>
            </w:r>
          </w:p>
        </w:tc>
        <w:tc>
          <w:tcPr>
            <w:tcW w:w="2292" w:type="dxa"/>
          </w:tcPr>
          <w:p w:rsidR="00B55D15" w:rsidRPr="00DC2448" w:rsidRDefault="00B55D15" w:rsidP="001910D5">
            <w:pPr>
              <w:jc w:val="center"/>
              <w:rPr>
                <w:rFonts w:ascii="標楷體" w:eastAsia="標楷體" w:hAnsi="標楷體"/>
                <w:szCs w:val="24"/>
              </w:rPr>
            </w:pPr>
            <w:r w:rsidRPr="00DC2448">
              <w:rPr>
                <w:rFonts w:ascii="標楷體" w:eastAsia="標楷體" w:hAnsi="標楷體" w:hint="eastAsia"/>
                <w:szCs w:val="24"/>
              </w:rPr>
              <w:t>行政院人事行政總處</w:t>
            </w:r>
          </w:p>
        </w:tc>
        <w:tc>
          <w:tcPr>
            <w:tcW w:w="4278" w:type="dxa"/>
          </w:tcPr>
          <w:p w:rsidR="00B55D15" w:rsidRPr="00DC2448" w:rsidRDefault="00B55D15" w:rsidP="006E4D6B">
            <w:pPr>
              <w:rPr>
                <w:rFonts w:ascii="標楷體" w:eastAsia="標楷體" w:hAnsi="標楷體"/>
                <w:szCs w:val="24"/>
              </w:rPr>
            </w:pPr>
            <w:r w:rsidRPr="00DC2448">
              <w:rPr>
                <w:rFonts w:ascii="標楷體" w:eastAsia="標楷體" w:hAnsi="標楷體" w:hint="eastAsia"/>
                <w:szCs w:val="24"/>
              </w:rPr>
              <w:t>榮獲「民國</w:t>
            </w:r>
            <w:r w:rsidRPr="00DC2448">
              <w:rPr>
                <w:rFonts w:ascii="標楷體" w:eastAsia="標楷體" w:hAnsi="標楷體"/>
                <w:szCs w:val="24"/>
              </w:rPr>
              <w:t>104</w:t>
            </w:r>
            <w:r w:rsidRPr="00DC2448">
              <w:rPr>
                <w:rFonts w:ascii="標楷體" w:eastAsia="標楷體" w:hAnsi="標楷體" w:hint="eastAsia"/>
                <w:szCs w:val="24"/>
              </w:rPr>
              <w:t>年全國公教美展」團體成績：績優</w:t>
            </w:r>
          </w:p>
        </w:tc>
        <w:tc>
          <w:tcPr>
            <w:tcW w:w="1723" w:type="dxa"/>
          </w:tcPr>
          <w:p w:rsidR="00B55D15" w:rsidRPr="00DC2448" w:rsidRDefault="00B55D15" w:rsidP="001910D5">
            <w:pPr>
              <w:jc w:val="center"/>
              <w:rPr>
                <w:rFonts w:ascii="標楷體" w:eastAsia="標楷體" w:hAnsi="標楷體"/>
                <w:szCs w:val="24"/>
              </w:rPr>
            </w:pPr>
            <w:r w:rsidRPr="00DC2448">
              <w:rPr>
                <w:rFonts w:ascii="標楷體" w:eastAsia="標楷體" w:hAnsi="標楷體" w:hint="eastAsia"/>
                <w:szCs w:val="24"/>
              </w:rPr>
              <w:t>人事處</w:t>
            </w:r>
          </w:p>
        </w:tc>
      </w:tr>
      <w:tr w:rsidR="00B55D15" w:rsidRPr="00DC2448" w:rsidTr="0036082E">
        <w:trPr>
          <w:jc w:val="center"/>
        </w:trPr>
        <w:tc>
          <w:tcPr>
            <w:tcW w:w="1392" w:type="dxa"/>
          </w:tcPr>
          <w:p w:rsidR="00B55D15" w:rsidRPr="00DC2448" w:rsidRDefault="00B55D15" w:rsidP="003C2212">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104.</w:t>
            </w:r>
            <w:r w:rsidR="00145F0C">
              <w:rPr>
                <w:rFonts w:ascii="標楷體" w:eastAsia="標楷體" w:hAnsi="標楷體" w:hint="eastAsia"/>
                <w:color w:val="000000" w:themeColor="text1"/>
                <w:szCs w:val="24"/>
              </w:rPr>
              <w:t>0</w:t>
            </w:r>
            <w:r w:rsidRPr="00DC2448">
              <w:rPr>
                <w:rFonts w:ascii="標楷體" w:eastAsia="標楷體" w:hAnsi="標楷體" w:hint="eastAsia"/>
                <w:color w:val="000000" w:themeColor="text1"/>
                <w:szCs w:val="24"/>
              </w:rPr>
              <w:t>4.20</w:t>
            </w:r>
          </w:p>
        </w:tc>
        <w:tc>
          <w:tcPr>
            <w:tcW w:w="2292" w:type="dxa"/>
          </w:tcPr>
          <w:p w:rsidR="00B55D15" w:rsidRPr="00DC2448" w:rsidRDefault="00B55D15" w:rsidP="001910D5">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行政院環境保護署</w:t>
            </w:r>
          </w:p>
          <w:p w:rsidR="00B55D15" w:rsidRPr="00DC2448" w:rsidRDefault="00B55D15" w:rsidP="001910D5">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(104年4月20日</w:t>
            </w:r>
            <w:proofErr w:type="gramStart"/>
            <w:r w:rsidRPr="00DC2448">
              <w:rPr>
                <w:rFonts w:ascii="標楷體" w:eastAsia="標楷體" w:hAnsi="標楷體" w:hint="eastAsia"/>
                <w:color w:val="000000" w:themeColor="text1"/>
                <w:szCs w:val="24"/>
              </w:rPr>
              <w:t>環署管字</w:t>
            </w:r>
            <w:proofErr w:type="gramEnd"/>
            <w:r w:rsidRPr="00DC2448">
              <w:rPr>
                <w:rFonts w:ascii="標楷體" w:eastAsia="標楷體" w:hAnsi="標楷體" w:hint="eastAsia"/>
                <w:color w:val="000000" w:themeColor="text1"/>
                <w:szCs w:val="24"/>
              </w:rPr>
              <w:t>第1040030644號)</w:t>
            </w:r>
          </w:p>
        </w:tc>
        <w:tc>
          <w:tcPr>
            <w:tcW w:w="4278" w:type="dxa"/>
          </w:tcPr>
          <w:p w:rsidR="00B55D15" w:rsidRPr="00DC2448" w:rsidRDefault="00B55D15" w:rsidP="006E4D6B">
            <w:pPr>
              <w:rPr>
                <w:rFonts w:ascii="標楷體" w:eastAsia="標楷體" w:hAnsi="標楷體"/>
                <w:color w:val="000000" w:themeColor="text1"/>
                <w:szCs w:val="24"/>
              </w:rPr>
            </w:pPr>
            <w:r w:rsidRPr="00DC2448">
              <w:rPr>
                <w:rFonts w:ascii="標楷體" w:eastAsia="標楷體" w:hAnsi="標楷體" w:hint="eastAsia"/>
                <w:color w:val="000000" w:themeColor="text1"/>
                <w:szCs w:val="24"/>
              </w:rPr>
              <w:t>「103年地方環保機關績效考核」優等</w:t>
            </w:r>
          </w:p>
        </w:tc>
        <w:tc>
          <w:tcPr>
            <w:tcW w:w="1723" w:type="dxa"/>
          </w:tcPr>
          <w:p w:rsidR="00B55D15" w:rsidRPr="00DC2448" w:rsidRDefault="00B55D15" w:rsidP="001910D5">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環境保護局</w:t>
            </w:r>
          </w:p>
        </w:tc>
      </w:tr>
      <w:tr w:rsidR="00B55D15" w:rsidRPr="00DC2448" w:rsidTr="0036082E">
        <w:trPr>
          <w:jc w:val="center"/>
        </w:trPr>
        <w:tc>
          <w:tcPr>
            <w:tcW w:w="1392" w:type="dxa"/>
          </w:tcPr>
          <w:p w:rsidR="00B55D15" w:rsidRPr="00DC2448" w:rsidRDefault="00B55D15" w:rsidP="003C2212">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104.</w:t>
            </w:r>
            <w:r w:rsidR="00145F0C">
              <w:rPr>
                <w:rFonts w:ascii="標楷體" w:eastAsia="標楷體" w:hAnsi="標楷體" w:hint="eastAsia"/>
                <w:color w:val="000000" w:themeColor="text1"/>
                <w:szCs w:val="24"/>
              </w:rPr>
              <w:t>0</w:t>
            </w:r>
            <w:r w:rsidRPr="00DC2448">
              <w:rPr>
                <w:rFonts w:ascii="標楷體" w:eastAsia="標楷體" w:hAnsi="標楷體" w:hint="eastAsia"/>
                <w:color w:val="000000" w:themeColor="text1"/>
                <w:szCs w:val="24"/>
              </w:rPr>
              <w:t>4.21</w:t>
            </w:r>
          </w:p>
        </w:tc>
        <w:tc>
          <w:tcPr>
            <w:tcW w:w="2292" w:type="dxa"/>
          </w:tcPr>
          <w:p w:rsidR="00B55D15" w:rsidRPr="00DC2448" w:rsidRDefault="00B55D15" w:rsidP="001910D5">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行政院環境保護署</w:t>
            </w:r>
          </w:p>
          <w:p w:rsidR="00B55D15" w:rsidRPr="00DC2448" w:rsidRDefault="00B55D15" w:rsidP="001910D5">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(104年4月21日環</w:t>
            </w:r>
            <w:proofErr w:type="gramStart"/>
            <w:r w:rsidRPr="00DC2448">
              <w:rPr>
                <w:rFonts w:ascii="標楷體" w:eastAsia="標楷體" w:hAnsi="標楷體" w:hint="eastAsia"/>
                <w:color w:val="000000" w:themeColor="text1"/>
                <w:szCs w:val="24"/>
              </w:rPr>
              <w:t>署綜字</w:t>
            </w:r>
            <w:proofErr w:type="gramEnd"/>
            <w:r w:rsidRPr="00DC2448">
              <w:rPr>
                <w:rFonts w:ascii="標楷體" w:eastAsia="標楷體" w:hAnsi="標楷體" w:hint="eastAsia"/>
                <w:color w:val="000000" w:themeColor="text1"/>
                <w:szCs w:val="24"/>
              </w:rPr>
              <w:t>第1040031133號)</w:t>
            </w:r>
          </w:p>
        </w:tc>
        <w:tc>
          <w:tcPr>
            <w:tcW w:w="4278" w:type="dxa"/>
          </w:tcPr>
          <w:p w:rsidR="00B55D15" w:rsidRPr="00DC2448" w:rsidRDefault="00B55D15" w:rsidP="006E4D6B">
            <w:pPr>
              <w:rPr>
                <w:rFonts w:ascii="標楷體" w:eastAsia="標楷體" w:hAnsi="標楷體"/>
                <w:color w:val="000000" w:themeColor="text1"/>
                <w:szCs w:val="24"/>
              </w:rPr>
            </w:pPr>
            <w:r w:rsidRPr="00DC2448">
              <w:rPr>
                <w:rFonts w:ascii="標楷體" w:eastAsia="標楷體" w:hAnsi="標楷體" w:hint="eastAsia"/>
                <w:color w:val="000000" w:themeColor="text1"/>
                <w:szCs w:val="24"/>
              </w:rPr>
              <w:t>「104年第1季環保替代役定期考核」第1名(共26個單位評比)</w:t>
            </w:r>
            <w:proofErr w:type="gramStart"/>
            <w:r w:rsidRPr="00DC2448">
              <w:rPr>
                <w:rFonts w:ascii="標楷體" w:eastAsia="標楷體" w:hAnsi="標楷體" w:hint="eastAsia"/>
                <w:color w:val="000000" w:themeColor="text1"/>
                <w:szCs w:val="24"/>
              </w:rPr>
              <w:t>（</w:t>
            </w:r>
            <w:proofErr w:type="gramEnd"/>
            <w:r w:rsidRPr="00DC2448">
              <w:rPr>
                <w:rFonts w:ascii="標楷體" w:eastAsia="標楷體" w:hAnsi="標楷體" w:hint="eastAsia"/>
                <w:color w:val="000000" w:themeColor="text1"/>
                <w:szCs w:val="24"/>
              </w:rPr>
              <w:t>得獎單位：</w:t>
            </w:r>
            <w:proofErr w:type="gramStart"/>
            <w:r w:rsidRPr="00DC2448">
              <w:rPr>
                <w:rFonts w:ascii="標楷體" w:eastAsia="標楷體" w:hAnsi="標楷體" w:hint="eastAsia"/>
                <w:color w:val="000000" w:themeColor="text1"/>
                <w:szCs w:val="24"/>
              </w:rPr>
              <w:t>臺</w:t>
            </w:r>
            <w:proofErr w:type="gramEnd"/>
            <w:r w:rsidRPr="00DC2448">
              <w:rPr>
                <w:rFonts w:ascii="標楷體" w:eastAsia="標楷體" w:hAnsi="標楷體" w:hint="eastAsia"/>
                <w:color w:val="000000" w:themeColor="text1"/>
                <w:szCs w:val="24"/>
              </w:rPr>
              <w:t>中市政府環境保護局</w:t>
            </w:r>
            <w:proofErr w:type="gramStart"/>
            <w:r w:rsidRPr="00DC2448">
              <w:rPr>
                <w:rFonts w:ascii="標楷體" w:eastAsia="標楷體" w:hAnsi="標楷體" w:hint="eastAsia"/>
                <w:color w:val="000000" w:themeColor="text1"/>
                <w:szCs w:val="24"/>
              </w:rPr>
              <w:t>）</w:t>
            </w:r>
            <w:proofErr w:type="gramEnd"/>
          </w:p>
        </w:tc>
        <w:tc>
          <w:tcPr>
            <w:tcW w:w="1723" w:type="dxa"/>
          </w:tcPr>
          <w:p w:rsidR="00B55D15" w:rsidRPr="00DC2448" w:rsidRDefault="00B55D15" w:rsidP="001910D5">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環境保護局</w:t>
            </w:r>
          </w:p>
        </w:tc>
      </w:tr>
      <w:tr w:rsidR="00B55D15" w:rsidRPr="00DC2448" w:rsidTr="0036082E">
        <w:trPr>
          <w:jc w:val="center"/>
        </w:trPr>
        <w:tc>
          <w:tcPr>
            <w:tcW w:w="1392" w:type="dxa"/>
          </w:tcPr>
          <w:p w:rsidR="00B55D15" w:rsidRPr="00DC2448" w:rsidRDefault="00B55D15" w:rsidP="003C2212">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104.</w:t>
            </w:r>
            <w:r w:rsidR="00145F0C">
              <w:rPr>
                <w:rFonts w:ascii="標楷體" w:eastAsia="標楷體" w:hAnsi="標楷體" w:hint="eastAsia"/>
                <w:color w:val="000000" w:themeColor="text1"/>
                <w:szCs w:val="24"/>
              </w:rPr>
              <w:t>0</w:t>
            </w:r>
            <w:r w:rsidRPr="00DC2448">
              <w:rPr>
                <w:rFonts w:ascii="標楷體" w:eastAsia="標楷體" w:hAnsi="標楷體" w:hint="eastAsia"/>
                <w:color w:val="000000" w:themeColor="text1"/>
                <w:szCs w:val="24"/>
              </w:rPr>
              <w:t>4.21</w:t>
            </w:r>
          </w:p>
        </w:tc>
        <w:tc>
          <w:tcPr>
            <w:tcW w:w="2292" w:type="dxa"/>
          </w:tcPr>
          <w:p w:rsidR="00B55D15" w:rsidRPr="00DC2448" w:rsidRDefault="00B55D15" w:rsidP="001910D5">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行政院環境保護署</w:t>
            </w:r>
          </w:p>
          <w:p w:rsidR="00B55D15" w:rsidRPr="00DC2448" w:rsidRDefault="00B55D15" w:rsidP="001910D5">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(104年4月21日</w:t>
            </w:r>
            <w:proofErr w:type="gramStart"/>
            <w:r w:rsidRPr="00DC2448">
              <w:rPr>
                <w:rFonts w:ascii="標楷體" w:eastAsia="標楷體" w:hAnsi="標楷體" w:hint="eastAsia"/>
                <w:color w:val="000000" w:themeColor="text1"/>
                <w:szCs w:val="24"/>
              </w:rPr>
              <w:t>環署管字</w:t>
            </w:r>
            <w:proofErr w:type="gramEnd"/>
            <w:r w:rsidRPr="00DC2448">
              <w:rPr>
                <w:rFonts w:ascii="標楷體" w:eastAsia="標楷體" w:hAnsi="標楷體" w:hint="eastAsia"/>
                <w:color w:val="000000" w:themeColor="text1"/>
                <w:szCs w:val="24"/>
              </w:rPr>
              <w:t>第1040031243號)</w:t>
            </w:r>
          </w:p>
        </w:tc>
        <w:tc>
          <w:tcPr>
            <w:tcW w:w="4278" w:type="dxa"/>
          </w:tcPr>
          <w:p w:rsidR="00B55D15" w:rsidRPr="00DC2448" w:rsidRDefault="00B55D15" w:rsidP="006E4D6B">
            <w:pPr>
              <w:rPr>
                <w:rFonts w:ascii="標楷體" w:eastAsia="標楷體" w:hAnsi="標楷體"/>
                <w:color w:val="000000" w:themeColor="text1"/>
                <w:szCs w:val="24"/>
              </w:rPr>
            </w:pPr>
            <w:r w:rsidRPr="00DC2448">
              <w:rPr>
                <w:rFonts w:ascii="標楷體" w:eastAsia="標楷體" w:hAnsi="標楷體" w:hint="eastAsia"/>
                <w:color w:val="000000" w:themeColor="text1"/>
                <w:szCs w:val="24"/>
              </w:rPr>
              <w:t>103年地方環保局推動民間企業與團體實施綠色採購計畫</w:t>
            </w:r>
          </w:p>
        </w:tc>
        <w:tc>
          <w:tcPr>
            <w:tcW w:w="1723" w:type="dxa"/>
          </w:tcPr>
          <w:p w:rsidR="00B55D15" w:rsidRPr="00DC2448" w:rsidRDefault="00B55D15" w:rsidP="001910D5">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環境保護局</w:t>
            </w:r>
          </w:p>
        </w:tc>
      </w:tr>
      <w:tr w:rsidR="00B55D15" w:rsidRPr="00DC2448" w:rsidTr="0036082E">
        <w:trPr>
          <w:jc w:val="center"/>
        </w:trPr>
        <w:tc>
          <w:tcPr>
            <w:tcW w:w="1392" w:type="dxa"/>
          </w:tcPr>
          <w:p w:rsidR="00B55D15" w:rsidRPr="00DC2448" w:rsidRDefault="00B55D15" w:rsidP="003C2212">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104.</w:t>
            </w:r>
            <w:r w:rsidR="00145F0C">
              <w:rPr>
                <w:rFonts w:ascii="標楷體" w:eastAsia="標楷體" w:hAnsi="標楷體" w:hint="eastAsia"/>
                <w:color w:val="000000" w:themeColor="text1"/>
                <w:szCs w:val="24"/>
              </w:rPr>
              <w:t>0</w:t>
            </w:r>
            <w:r w:rsidRPr="00DC2448">
              <w:rPr>
                <w:rFonts w:ascii="標楷體" w:eastAsia="標楷體" w:hAnsi="標楷體" w:hint="eastAsia"/>
                <w:color w:val="000000" w:themeColor="text1"/>
                <w:szCs w:val="24"/>
              </w:rPr>
              <w:t>4.22</w:t>
            </w:r>
          </w:p>
        </w:tc>
        <w:tc>
          <w:tcPr>
            <w:tcW w:w="2292" w:type="dxa"/>
          </w:tcPr>
          <w:p w:rsidR="00B55D15" w:rsidRPr="00DC2448" w:rsidRDefault="00B55D15" w:rsidP="001910D5">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行政院環境保護署</w:t>
            </w:r>
          </w:p>
          <w:p w:rsidR="00B55D15" w:rsidRPr="00DC2448" w:rsidRDefault="00B55D15" w:rsidP="001910D5">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(104年4月22日環</w:t>
            </w:r>
            <w:proofErr w:type="gramStart"/>
            <w:r w:rsidRPr="00DC2448">
              <w:rPr>
                <w:rFonts w:ascii="標楷體" w:eastAsia="標楷體" w:hAnsi="標楷體" w:hint="eastAsia"/>
                <w:color w:val="000000" w:themeColor="text1"/>
                <w:szCs w:val="24"/>
              </w:rPr>
              <w:t>署水字</w:t>
            </w:r>
            <w:proofErr w:type="gramEnd"/>
            <w:r w:rsidRPr="00DC2448">
              <w:rPr>
                <w:rFonts w:ascii="標楷體" w:eastAsia="標楷體" w:hAnsi="標楷體" w:hint="eastAsia"/>
                <w:color w:val="000000" w:themeColor="text1"/>
                <w:szCs w:val="24"/>
              </w:rPr>
              <w:t>第1040031375號)</w:t>
            </w:r>
          </w:p>
        </w:tc>
        <w:tc>
          <w:tcPr>
            <w:tcW w:w="4278" w:type="dxa"/>
          </w:tcPr>
          <w:p w:rsidR="00B55D15" w:rsidRPr="00DC2448" w:rsidRDefault="00B55D15" w:rsidP="006E4D6B">
            <w:pPr>
              <w:rPr>
                <w:rFonts w:ascii="標楷體" w:eastAsia="標楷體" w:hAnsi="標楷體"/>
                <w:color w:val="000000" w:themeColor="text1"/>
                <w:szCs w:val="24"/>
              </w:rPr>
            </w:pPr>
            <w:r w:rsidRPr="00DC2448">
              <w:rPr>
                <w:rFonts w:ascii="標楷體" w:eastAsia="標楷體" w:hAnsi="標楷體" w:hint="eastAsia"/>
                <w:color w:val="000000" w:themeColor="text1"/>
                <w:szCs w:val="24"/>
              </w:rPr>
              <w:t>「</w:t>
            </w:r>
            <w:proofErr w:type="gramStart"/>
            <w:r w:rsidRPr="00DC2448">
              <w:rPr>
                <w:rFonts w:ascii="標楷體" w:eastAsia="標楷體" w:hAnsi="標楷體" w:hint="eastAsia"/>
                <w:color w:val="000000" w:themeColor="text1"/>
                <w:szCs w:val="24"/>
              </w:rPr>
              <w:t>103</w:t>
            </w:r>
            <w:proofErr w:type="gramEnd"/>
            <w:r w:rsidRPr="00DC2448">
              <w:rPr>
                <w:rFonts w:ascii="標楷體" w:eastAsia="標楷體" w:hAnsi="標楷體" w:hint="eastAsia"/>
                <w:color w:val="000000" w:themeColor="text1"/>
                <w:szCs w:val="24"/>
              </w:rPr>
              <w:t>年度河川污染防治考核計畫」河川不分組考核優等</w:t>
            </w:r>
          </w:p>
        </w:tc>
        <w:tc>
          <w:tcPr>
            <w:tcW w:w="1723" w:type="dxa"/>
          </w:tcPr>
          <w:p w:rsidR="00B55D15" w:rsidRPr="00DC2448" w:rsidRDefault="00B55D15" w:rsidP="001910D5">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環境保護局</w:t>
            </w:r>
          </w:p>
        </w:tc>
      </w:tr>
      <w:tr w:rsidR="00B55D15" w:rsidRPr="00DC2448" w:rsidTr="0036082E">
        <w:trPr>
          <w:jc w:val="center"/>
        </w:trPr>
        <w:tc>
          <w:tcPr>
            <w:tcW w:w="1392" w:type="dxa"/>
          </w:tcPr>
          <w:p w:rsidR="00B55D15" w:rsidRPr="00DC2448" w:rsidRDefault="00B55D15" w:rsidP="001231D1">
            <w:pPr>
              <w:jc w:val="center"/>
              <w:rPr>
                <w:rFonts w:ascii="標楷體" w:eastAsia="標楷體" w:hAnsi="標楷體"/>
                <w:color w:val="000000" w:themeColor="text1"/>
                <w:szCs w:val="24"/>
              </w:rPr>
            </w:pPr>
            <w:r w:rsidRPr="00DC2448">
              <w:rPr>
                <w:rFonts w:ascii="標楷體" w:eastAsia="標楷體" w:hAnsi="標楷體" w:cs="標楷體"/>
                <w:color w:val="000000" w:themeColor="text1"/>
                <w:kern w:val="0"/>
                <w:szCs w:val="24"/>
                <w:lang w:val="zh-TW"/>
              </w:rPr>
              <w:t>104.</w:t>
            </w:r>
            <w:r w:rsidR="00145F0C">
              <w:rPr>
                <w:rFonts w:ascii="標楷體" w:eastAsia="標楷體" w:hAnsi="標楷體" w:cs="標楷體" w:hint="eastAsia"/>
                <w:color w:val="000000" w:themeColor="text1"/>
                <w:kern w:val="0"/>
                <w:szCs w:val="24"/>
                <w:lang w:val="zh-TW"/>
              </w:rPr>
              <w:t>0</w:t>
            </w:r>
            <w:r w:rsidRPr="00DC2448">
              <w:rPr>
                <w:rFonts w:ascii="標楷體" w:eastAsia="標楷體" w:hAnsi="標楷體" w:cs="標楷體"/>
                <w:color w:val="000000" w:themeColor="text1"/>
                <w:kern w:val="0"/>
                <w:szCs w:val="24"/>
                <w:lang w:val="zh-TW"/>
              </w:rPr>
              <w:t>4.22</w:t>
            </w:r>
          </w:p>
        </w:tc>
        <w:tc>
          <w:tcPr>
            <w:tcW w:w="2292" w:type="dxa"/>
          </w:tcPr>
          <w:p w:rsidR="00B55D15" w:rsidRPr="00DC2448" w:rsidRDefault="00B55D15" w:rsidP="001910D5">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教育部</w:t>
            </w:r>
          </w:p>
          <w:p w:rsidR="00B55D15" w:rsidRPr="00DC2448" w:rsidRDefault="00B55D15" w:rsidP="001910D5">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國民及學前教育署</w:t>
            </w:r>
          </w:p>
        </w:tc>
        <w:tc>
          <w:tcPr>
            <w:tcW w:w="4278" w:type="dxa"/>
          </w:tcPr>
          <w:p w:rsidR="00B55D15" w:rsidRPr="00DC2448" w:rsidRDefault="00B55D15" w:rsidP="006E4D6B">
            <w:pPr>
              <w:rPr>
                <w:rFonts w:ascii="標楷體" w:eastAsia="標楷體" w:hAnsi="標楷體"/>
                <w:color w:val="000000" w:themeColor="text1"/>
                <w:szCs w:val="24"/>
              </w:rPr>
            </w:pPr>
            <w:r w:rsidRPr="00DC2448">
              <w:rPr>
                <w:rFonts w:ascii="標楷體" w:eastAsia="標楷體" w:hAnsi="標楷體" w:hint="eastAsia"/>
                <w:color w:val="000000" w:themeColor="text1"/>
                <w:szCs w:val="24"/>
              </w:rPr>
              <w:t>2015空間美學暨特色學校</w:t>
            </w:r>
          </w:p>
          <w:p w:rsidR="00B55D15" w:rsidRPr="00DC2448" w:rsidRDefault="00B55D15" w:rsidP="006E4D6B">
            <w:pPr>
              <w:rPr>
                <w:rFonts w:ascii="標楷體" w:eastAsia="標楷體" w:hAnsi="標楷體"/>
                <w:color w:val="000000" w:themeColor="text1"/>
                <w:szCs w:val="24"/>
              </w:rPr>
            </w:pPr>
            <w:r w:rsidRPr="00DC2448">
              <w:rPr>
                <w:rFonts w:ascii="標楷體" w:eastAsia="標楷體" w:hAnsi="標楷體" w:hint="eastAsia"/>
                <w:color w:val="000000" w:themeColor="text1"/>
                <w:szCs w:val="24"/>
              </w:rPr>
              <w:t>全國第五名</w:t>
            </w:r>
          </w:p>
        </w:tc>
        <w:tc>
          <w:tcPr>
            <w:tcW w:w="1723" w:type="dxa"/>
          </w:tcPr>
          <w:p w:rsidR="00B55D15" w:rsidRPr="00DC2448" w:rsidRDefault="00B55D15" w:rsidP="001910D5">
            <w:pPr>
              <w:jc w:val="center"/>
              <w:rPr>
                <w:rFonts w:ascii="標楷體" w:eastAsia="標楷體" w:hAnsi="標楷體"/>
                <w:szCs w:val="24"/>
              </w:rPr>
            </w:pPr>
            <w:r w:rsidRPr="00DC2448">
              <w:rPr>
                <w:rFonts w:ascii="標楷體" w:eastAsia="標楷體" w:hAnsi="標楷體" w:hint="eastAsia"/>
                <w:color w:val="000000" w:themeColor="text1"/>
                <w:szCs w:val="24"/>
              </w:rPr>
              <w:t>教育局</w:t>
            </w:r>
          </w:p>
        </w:tc>
      </w:tr>
      <w:tr w:rsidR="00B55D15" w:rsidRPr="00DC2448" w:rsidTr="0036082E">
        <w:trPr>
          <w:jc w:val="center"/>
        </w:trPr>
        <w:tc>
          <w:tcPr>
            <w:tcW w:w="1392" w:type="dxa"/>
          </w:tcPr>
          <w:p w:rsidR="00B55D15" w:rsidRPr="00DC2448" w:rsidRDefault="00B55D15" w:rsidP="003C2212">
            <w:pPr>
              <w:jc w:val="center"/>
              <w:rPr>
                <w:rFonts w:ascii="標楷體" w:eastAsia="標楷體" w:hAnsi="標楷體"/>
                <w:szCs w:val="24"/>
              </w:rPr>
            </w:pPr>
            <w:r w:rsidRPr="00DC2448">
              <w:rPr>
                <w:rFonts w:ascii="標楷體" w:eastAsia="標楷體" w:hAnsi="標楷體" w:hint="eastAsia"/>
                <w:szCs w:val="24"/>
              </w:rPr>
              <w:t>104.</w:t>
            </w:r>
            <w:r w:rsidR="00145F0C">
              <w:rPr>
                <w:rFonts w:ascii="標楷體" w:eastAsia="標楷體" w:hAnsi="標楷體" w:hint="eastAsia"/>
                <w:szCs w:val="24"/>
              </w:rPr>
              <w:t>0</w:t>
            </w:r>
            <w:r w:rsidRPr="00DC2448">
              <w:rPr>
                <w:rFonts w:ascii="標楷體" w:eastAsia="標楷體" w:hAnsi="標楷體" w:hint="eastAsia"/>
                <w:szCs w:val="24"/>
              </w:rPr>
              <w:t>4.23</w:t>
            </w:r>
          </w:p>
        </w:tc>
        <w:tc>
          <w:tcPr>
            <w:tcW w:w="2292" w:type="dxa"/>
          </w:tcPr>
          <w:p w:rsidR="00B55D15" w:rsidRPr="00DC2448" w:rsidRDefault="00B55D15" w:rsidP="001910D5">
            <w:pPr>
              <w:jc w:val="center"/>
              <w:rPr>
                <w:rFonts w:ascii="標楷體" w:eastAsia="標楷體" w:hAnsi="標楷體"/>
                <w:szCs w:val="24"/>
              </w:rPr>
            </w:pPr>
            <w:r w:rsidRPr="00DC2448">
              <w:rPr>
                <w:rFonts w:ascii="標楷體" w:eastAsia="標楷體" w:hAnsi="標楷體" w:hint="eastAsia"/>
                <w:szCs w:val="24"/>
              </w:rPr>
              <w:t>行政院環境保護署</w:t>
            </w:r>
          </w:p>
          <w:p w:rsidR="00B55D15" w:rsidRPr="00DC2448" w:rsidRDefault="00B55D15" w:rsidP="001910D5">
            <w:pPr>
              <w:jc w:val="center"/>
              <w:rPr>
                <w:rFonts w:ascii="標楷體" w:eastAsia="標楷體" w:hAnsi="標楷體"/>
                <w:szCs w:val="24"/>
              </w:rPr>
            </w:pPr>
            <w:r w:rsidRPr="00DC2448">
              <w:rPr>
                <w:rFonts w:ascii="標楷體" w:eastAsia="標楷體" w:hAnsi="標楷體" w:hint="eastAsia"/>
                <w:szCs w:val="24"/>
              </w:rPr>
              <w:t>(104年4月20日</w:t>
            </w:r>
            <w:proofErr w:type="gramStart"/>
            <w:r w:rsidRPr="00DC2448">
              <w:rPr>
                <w:rFonts w:ascii="標楷體" w:eastAsia="標楷體" w:hAnsi="標楷體" w:hint="eastAsia"/>
                <w:szCs w:val="24"/>
              </w:rPr>
              <w:t>環署管字</w:t>
            </w:r>
            <w:proofErr w:type="gramEnd"/>
            <w:r w:rsidRPr="00DC2448">
              <w:rPr>
                <w:rFonts w:ascii="標楷體" w:eastAsia="標楷體" w:hAnsi="標楷體" w:hint="eastAsia"/>
                <w:szCs w:val="24"/>
              </w:rPr>
              <w:t>第1040030705號)</w:t>
            </w:r>
          </w:p>
        </w:tc>
        <w:tc>
          <w:tcPr>
            <w:tcW w:w="4278" w:type="dxa"/>
          </w:tcPr>
          <w:p w:rsidR="00B55D15" w:rsidRPr="00DC2448" w:rsidRDefault="00B55D15" w:rsidP="006E4D6B">
            <w:pPr>
              <w:rPr>
                <w:rFonts w:ascii="標楷體" w:eastAsia="標楷體" w:hAnsi="標楷體"/>
                <w:szCs w:val="24"/>
              </w:rPr>
            </w:pPr>
            <w:r w:rsidRPr="00DC2448">
              <w:rPr>
                <w:rFonts w:ascii="標楷體" w:eastAsia="標楷體" w:hAnsi="標楷體" w:hint="eastAsia"/>
                <w:szCs w:val="24"/>
              </w:rPr>
              <w:t>榮獲</w:t>
            </w:r>
            <w:proofErr w:type="gramStart"/>
            <w:r w:rsidRPr="00DC2448">
              <w:rPr>
                <w:rFonts w:ascii="標楷體" w:eastAsia="標楷體" w:hAnsi="標楷體" w:hint="eastAsia"/>
                <w:szCs w:val="24"/>
              </w:rPr>
              <w:t>103</w:t>
            </w:r>
            <w:proofErr w:type="gramEnd"/>
            <w:r w:rsidRPr="00DC2448">
              <w:rPr>
                <w:rFonts w:ascii="標楷體" w:eastAsia="標楷體" w:hAnsi="標楷體" w:hint="eastAsia"/>
                <w:szCs w:val="24"/>
              </w:rPr>
              <w:t>年度全國環境教育績效考核績優機關</w:t>
            </w:r>
          </w:p>
        </w:tc>
        <w:tc>
          <w:tcPr>
            <w:tcW w:w="1723" w:type="dxa"/>
          </w:tcPr>
          <w:p w:rsidR="00B55D15" w:rsidRPr="00DC2448" w:rsidRDefault="00B55D15" w:rsidP="001910D5">
            <w:pPr>
              <w:jc w:val="center"/>
              <w:rPr>
                <w:rFonts w:ascii="標楷體" w:eastAsia="標楷體" w:hAnsi="標楷體"/>
                <w:color w:val="000000" w:themeColor="text1"/>
                <w:szCs w:val="24"/>
              </w:rPr>
            </w:pPr>
            <w:r w:rsidRPr="00DC2448">
              <w:rPr>
                <w:rFonts w:ascii="標楷體" w:eastAsia="標楷體" w:hAnsi="標楷體" w:hint="eastAsia"/>
                <w:color w:val="000000" w:themeColor="text1"/>
                <w:szCs w:val="24"/>
              </w:rPr>
              <w:t>環境保護局</w:t>
            </w:r>
          </w:p>
        </w:tc>
      </w:tr>
      <w:tr w:rsidR="00B55D15" w:rsidRPr="00DC2448" w:rsidTr="0036082E">
        <w:trPr>
          <w:jc w:val="center"/>
        </w:trPr>
        <w:tc>
          <w:tcPr>
            <w:tcW w:w="1392" w:type="dxa"/>
          </w:tcPr>
          <w:p w:rsidR="00B55D15" w:rsidRPr="00DC2448" w:rsidRDefault="00B55D15" w:rsidP="000C2F73">
            <w:pPr>
              <w:jc w:val="center"/>
              <w:rPr>
                <w:rFonts w:ascii="標楷體" w:eastAsia="標楷體" w:hAnsi="標楷體"/>
                <w:szCs w:val="24"/>
              </w:rPr>
            </w:pPr>
            <w:r w:rsidRPr="00DC2448">
              <w:rPr>
                <w:rFonts w:ascii="標楷體" w:eastAsia="標楷體" w:hAnsi="標楷體" w:hint="eastAsia"/>
                <w:szCs w:val="24"/>
              </w:rPr>
              <w:t>104.</w:t>
            </w:r>
            <w:r w:rsidR="00145F0C">
              <w:rPr>
                <w:rFonts w:ascii="標楷體" w:eastAsia="標楷體" w:hAnsi="標楷體" w:hint="eastAsia"/>
                <w:szCs w:val="24"/>
              </w:rPr>
              <w:t>0</w:t>
            </w:r>
            <w:r w:rsidRPr="00DC2448">
              <w:rPr>
                <w:rFonts w:ascii="標楷體" w:eastAsia="標楷體" w:hAnsi="標楷體" w:hint="eastAsia"/>
                <w:szCs w:val="24"/>
              </w:rPr>
              <w:t>4.29</w:t>
            </w:r>
          </w:p>
        </w:tc>
        <w:tc>
          <w:tcPr>
            <w:tcW w:w="2292" w:type="dxa"/>
          </w:tcPr>
          <w:p w:rsidR="00B55D15" w:rsidRPr="00DC2448" w:rsidRDefault="00B55D15" w:rsidP="001910D5">
            <w:pPr>
              <w:jc w:val="center"/>
              <w:rPr>
                <w:rFonts w:ascii="標楷體" w:eastAsia="標楷體" w:hAnsi="標楷體"/>
                <w:szCs w:val="24"/>
              </w:rPr>
            </w:pPr>
            <w:r w:rsidRPr="00DC2448">
              <w:rPr>
                <w:rFonts w:ascii="標楷體" w:eastAsia="標楷體" w:hAnsi="標楷體" w:hint="eastAsia"/>
                <w:szCs w:val="24"/>
              </w:rPr>
              <w:t>經濟部</w:t>
            </w:r>
          </w:p>
          <w:p w:rsidR="00B55D15" w:rsidRPr="00DC2448" w:rsidRDefault="00B55D15" w:rsidP="001910D5">
            <w:pPr>
              <w:jc w:val="center"/>
              <w:rPr>
                <w:rFonts w:ascii="標楷體" w:eastAsia="標楷體" w:hAnsi="標楷體"/>
                <w:szCs w:val="24"/>
              </w:rPr>
            </w:pPr>
          </w:p>
        </w:tc>
        <w:tc>
          <w:tcPr>
            <w:tcW w:w="4278" w:type="dxa"/>
          </w:tcPr>
          <w:p w:rsidR="00B55D15" w:rsidRPr="00DC2448" w:rsidRDefault="00B55D15" w:rsidP="006E4D6B">
            <w:pPr>
              <w:rPr>
                <w:rFonts w:ascii="標楷體" w:eastAsia="標楷體" w:hAnsi="標楷體"/>
                <w:szCs w:val="24"/>
              </w:rPr>
            </w:pPr>
            <w:r w:rsidRPr="00DC2448">
              <w:rPr>
                <w:rFonts w:ascii="標楷體" w:eastAsia="標楷體" w:hAnsi="標楷體" w:hint="eastAsia"/>
                <w:szCs w:val="24"/>
              </w:rPr>
              <w:t>經濟部</w:t>
            </w:r>
            <w:proofErr w:type="gramStart"/>
            <w:r w:rsidRPr="00DC2448">
              <w:rPr>
                <w:rFonts w:ascii="標楷體" w:eastAsia="標楷體" w:hAnsi="標楷體" w:hint="eastAsia"/>
                <w:szCs w:val="24"/>
              </w:rPr>
              <w:t>103</w:t>
            </w:r>
            <w:proofErr w:type="gramEnd"/>
            <w:r w:rsidRPr="00DC2448">
              <w:rPr>
                <w:rFonts w:ascii="標楷體" w:eastAsia="標楷體" w:hAnsi="標楷體" w:hint="eastAsia"/>
                <w:szCs w:val="24"/>
              </w:rPr>
              <w:t>年度下半年各直轄市、縣(市)政府執行電子遊戲</w:t>
            </w:r>
            <w:proofErr w:type="gramStart"/>
            <w:r w:rsidRPr="00DC2448">
              <w:rPr>
                <w:rFonts w:ascii="標楷體" w:eastAsia="標楷體" w:hAnsi="標楷體" w:hint="eastAsia"/>
                <w:szCs w:val="24"/>
              </w:rPr>
              <w:t>場頁機查</w:t>
            </w:r>
            <w:proofErr w:type="gramEnd"/>
            <w:r w:rsidRPr="00DC2448">
              <w:rPr>
                <w:rFonts w:ascii="標楷體" w:eastAsia="標楷體" w:hAnsi="標楷體" w:hint="eastAsia"/>
                <w:szCs w:val="24"/>
              </w:rPr>
              <w:t>取締</w:t>
            </w:r>
            <w:r w:rsidRPr="00DC2448">
              <w:rPr>
                <w:rFonts w:ascii="標楷體" w:eastAsia="標楷體" w:hAnsi="標楷體" w:hint="eastAsia"/>
                <w:szCs w:val="24"/>
              </w:rPr>
              <w:lastRenderedPageBreak/>
              <w:t>成效評核</w:t>
            </w:r>
            <w:proofErr w:type="gramStart"/>
            <w:r w:rsidRPr="00DC2448">
              <w:rPr>
                <w:rFonts w:ascii="標楷體" w:eastAsia="標楷體" w:hAnsi="標楷體" w:hint="eastAsia"/>
                <w:szCs w:val="24"/>
              </w:rPr>
              <w:t>─</w:t>
            </w:r>
            <w:proofErr w:type="gramEnd"/>
            <w:r w:rsidRPr="00DC2448">
              <w:rPr>
                <w:rFonts w:ascii="標楷體" w:eastAsia="標楷體" w:hAnsi="標楷體" w:hint="eastAsia"/>
                <w:szCs w:val="24"/>
              </w:rPr>
              <w:t>甲組第三名(依其現況及</w:t>
            </w:r>
            <w:proofErr w:type="gramStart"/>
            <w:r w:rsidRPr="00DC2448">
              <w:rPr>
                <w:rFonts w:ascii="標楷體" w:eastAsia="標楷體" w:hAnsi="標楷體" w:hint="eastAsia"/>
                <w:szCs w:val="24"/>
              </w:rPr>
              <w:t>評核總分</w:t>
            </w:r>
            <w:proofErr w:type="gramEnd"/>
            <w:r w:rsidRPr="00DC2448">
              <w:rPr>
                <w:rFonts w:ascii="標楷體" w:eastAsia="標楷體" w:hAnsi="標楷體" w:hint="eastAsia"/>
                <w:szCs w:val="24"/>
              </w:rPr>
              <w:t>，即全國第三名)</w:t>
            </w:r>
          </w:p>
          <w:p w:rsidR="00B55D15" w:rsidRPr="00DC2448" w:rsidRDefault="00B55D15" w:rsidP="006E4D6B">
            <w:pPr>
              <w:rPr>
                <w:rFonts w:ascii="標楷體" w:eastAsia="標楷體" w:hAnsi="標楷體"/>
                <w:szCs w:val="24"/>
              </w:rPr>
            </w:pPr>
          </w:p>
          <w:p w:rsidR="00B55D15" w:rsidRPr="00DC2448" w:rsidRDefault="00B55D15" w:rsidP="006E4D6B">
            <w:pPr>
              <w:rPr>
                <w:rFonts w:ascii="標楷體" w:eastAsia="標楷體" w:hAnsi="標楷體"/>
                <w:szCs w:val="24"/>
              </w:rPr>
            </w:pPr>
            <w:r w:rsidRPr="00DC2448">
              <w:rPr>
                <w:rFonts w:ascii="標楷體" w:eastAsia="標楷體" w:hAnsi="標楷體" w:hint="eastAsia"/>
                <w:szCs w:val="24"/>
              </w:rPr>
              <w:t>甲、</w:t>
            </w:r>
            <w:proofErr w:type="gramStart"/>
            <w:r w:rsidRPr="00DC2448">
              <w:rPr>
                <w:rFonts w:ascii="標楷體" w:eastAsia="標楷體" w:hAnsi="標楷體" w:hint="eastAsia"/>
                <w:szCs w:val="24"/>
              </w:rPr>
              <w:t>乙組評核</w:t>
            </w:r>
            <w:proofErr w:type="gramEnd"/>
            <w:r w:rsidRPr="00DC2448">
              <w:rPr>
                <w:rFonts w:ascii="標楷體" w:eastAsia="標楷體" w:hAnsi="標楷體" w:hint="eastAsia"/>
                <w:szCs w:val="24"/>
              </w:rPr>
              <w:t>標準一致，惟以電子遊戲場業登記家數為區分(甲組為合法家數100家以上，乙組為合法家數100組以下)，本</w:t>
            </w:r>
            <w:proofErr w:type="gramStart"/>
            <w:r w:rsidRPr="00DC2448">
              <w:rPr>
                <w:rFonts w:ascii="標楷體" w:eastAsia="標楷體" w:hAnsi="標楷體" w:hint="eastAsia"/>
                <w:szCs w:val="24"/>
              </w:rPr>
              <w:t>府列甲</w:t>
            </w:r>
            <w:proofErr w:type="gramEnd"/>
            <w:r w:rsidRPr="00DC2448">
              <w:rPr>
                <w:rFonts w:ascii="標楷體" w:eastAsia="標楷體" w:hAnsi="標楷體" w:hint="eastAsia"/>
                <w:szCs w:val="24"/>
              </w:rPr>
              <w:t>組第三名，</w:t>
            </w:r>
            <w:proofErr w:type="gramStart"/>
            <w:r w:rsidRPr="00DC2448">
              <w:rPr>
                <w:rFonts w:ascii="標楷體" w:eastAsia="標楷體" w:hAnsi="標楷體" w:hint="eastAsia"/>
                <w:szCs w:val="24"/>
              </w:rPr>
              <w:t>評核總分為</w:t>
            </w:r>
            <w:proofErr w:type="gramEnd"/>
            <w:r w:rsidRPr="00DC2448">
              <w:rPr>
                <w:rFonts w:ascii="標楷體" w:eastAsia="標楷體" w:hAnsi="標楷體" w:hint="eastAsia"/>
                <w:szCs w:val="24"/>
              </w:rPr>
              <w:t>987分，乙組第一名為669分。</w:t>
            </w:r>
          </w:p>
        </w:tc>
        <w:tc>
          <w:tcPr>
            <w:tcW w:w="1723" w:type="dxa"/>
          </w:tcPr>
          <w:p w:rsidR="00B55D15" w:rsidRPr="00DC2448" w:rsidRDefault="00B55D15" w:rsidP="001910D5">
            <w:pPr>
              <w:jc w:val="center"/>
              <w:rPr>
                <w:rFonts w:ascii="標楷體" w:eastAsia="標楷體" w:hAnsi="標楷體"/>
                <w:szCs w:val="24"/>
              </w:rPr>
            </w:pPr>
            <w:r w:rsidRPr="00DC2448">
              <w:rPr>
                <w:rFonts w:ascii="標楷體" w:eastAsia="標楷體" w:hAnsi="標楷體" w:hint="eastAsia"/>
                <w:szCs w:val="24"/>
              </w:rPr>
              <w:lastRenderedPageBreak/>
              <w:t>經濟發展局</w:t>
            </w:r>
          </w:p>
          <w:p w:rsidR="00B55D15" w:rsidRPr="00DC2448" w:rsidRDefault="00B55D15" w:rsidP="001910D5">
            <w:pPr>
              <w:jc w:val="center"/>
              <w:rPr>
                <w:rFonts w:ascii="標楷體" w:eastAsia="標楷體" w:hAnsi="標楷體"/>
                <w:szCs w:val="24"/>
              </w:rPr>
            </w:pPr>
            <w:r w:rsidRPr="00DC2448">
              <w:rPr>
                <w:rFonts w:ascii="標楷體" w:eastAsia="標楷體" w:hAnsi="標楷體" w:hint="eastAsia"/>
                <w:szCs w:val="24"/>
              </w:rPr>
              <w:t>商業科</w:t>
            </w:r>
          </w:p>
        </w:tc>
      </w:tr>
      <w:tr w:rsidR="00B55D15" w:rsidRPr="00DC2448" w:rsidTr="0036082E">
        <w:trPr>
          <w:jc w:val="center"/>
        </w:trPr>
        <w:tc>
          <w:tcPr>
            <w:tcW w:w="1392" w:type="dxa"/>
          </w:tcPr>
          <w:p w:rsidR="00B55D15" w:rsidRPr="00DC2448" w:rsidRDefault="00B55D15" w:rsidP="0096586C">
            <w:pPr>
              <w:jc w:val="center"/>
              <w:rPr>
                <w:rFonts w:ascii="標楷體" w:eastAsia="標楷體" w:hAnsi="標楷體"/>
                <w:szCs w:val="24"/>
              </w:rPr>
            </w:pPr>
            <w:r w:rsidRPr="00DC2448">
              <w:rPr>
                <w:rFonts w:ascii="標楷體" w:eastAsia="標楷體" w:hAnsi="標楷體" w:hint="eastAsia"/>
                <w:szCs w:val="24"/>
              </w:rPr>
              <w:lastRenderedPageBreak/>
              <w:t>104.</w:t>
            </w:r>
            <w:r w:rsidR="00145F0C">
              <w:rPr>
                <w:rFonts w:ascii="標楷體" w:eastAsia="標楷體" w:hAnsi="標楷體" w:hint="eastAsia"/>
                <w:szCs w:val="24"/>
              </w:rPr>
              <w:t>0</w:t>
            </w:r>
            <w:r w:rsidRPr="00DC2448">
              <w:rPr>
                <w:rFonts w:ascii="標楷體" w:eastAsia="標楷體" w:hAnsi="標楷體" w:hint="eastAsia"/>
                <w:szCs w:val="24"/>
              </w:rPr>
              <w:t>4.30</w:t>
            </w:r>
          </w:p>
        </w:tc>
        <w:tc>
          <w:tcPr>
            <w:tcW w:w="2292" w:type="dxa"/>
          </w:tcPr>
          <w:p w:rsidR="00B55D15" w:rsidRPr="00DC2448" w:rsidRDefault="00B55D15" w:rsidP="001910D5">
            <w:pPr>
              <w:jc w:val="center"/>
              <w:rPr>
                <w:rFonts w:ascii="標楷體" w:eastAsia="標楷體" w:hAnsi="標楷體"/>
                <w:szCs w:val="24"/>
              </w:rPr>
            </w:pPr>
            <w:r w:rsidRPr="00DC2448">
              <w:rPr>
                <w:rFonts w:ascii="標楷體" w:eastAsia="標楷體" w:hAnsi="標楷體" w:hint="eastAsia"/>
                <w:szCs w:val="24"/>
              </w:rPr>
              <w:t>國家發展委員會</w:t>
            </w:r>
          </w:p>
        </w:tc>
        <w:tc>
          <w:tcPr>
            <w:tcW w:w="4278" w:type="dxa"/>
          </w:tcPr>
          <w:p w:rsidR="00B55D15" w:rsidRPr="00DC2448" w:rsidRDefault="00B55D15" w:rsidP="006E4D6B">
            <w:pPr>
              <w:rPr>
                <w:rFonts w:ascii="標楷體" w:eastAsia="標楷體" w:hAnsi="標楷體"/>
                <w:szCs w:val="24"/>
              </w:rPr>
            </w:pPr>
            <w:r w:rsidRPr="00DC2448">
              <w:rPr>
                <w:rFonts w:ascii="標楷體" w:eastAsia="標楷體" w:hAnsi="標楷體" w:hint="eastAsia"/>
                <w:szCs w:val="24"/>
              </w:rPr>
              <w:t>第七屆政府服務品質獎入圍決審機關</w:t>
            </w:r>
          </w:p>
        </w:tc>
        <w:tc>
          <w:tcPr>
            <w:tcW w:w="1723" w:type="dxa"/>
          </w:tcPr>
          <w:p w:rsidR="00B55D15" w:rsidRPr="00DC2448" w:rsidRDefault="00B55D15" w:rsidP="001910D5">
            <w:pPr>
              <w:jc w:val="center"/>
              <w:rPr>
                <w:rFonts w:ascii="標楷體" w:eastAsia="標楷體" w:hAnsi="標楷體"/>
                <w:szCs w:val="24"/>
              </w:rPr>
            </w:pPr>
            <w:r w:rsidRPr="00DC2448">
              <w:rPr>
                <w:rFonts w:ascii="標楷體" w:eastAsia="標楷體" w:hAnsi="標楷體" w:hint="eastAsia"/>
                <w:szCs w:val="24"/>
              </w:rPr>
              <w:t>民政局</w:t>
            </w:r>
          </w:p>
        </w:tc>
      </w:tr>
    </w:tbl>
    <w:p w:rsidR="002F2644" w:rsidRPr="002F03CA" w:rsidRDefault="002F2644" w:rsidP="00EF488E">
      <w:pPr>
        <w:rPr>
          <w:rFonts w:ascii="標楷體" w:eastAsia="標楷體" w:hAnsi="標楷體"/>
        </w:rPr>
      </w:pPr>
    </w:p>
    <w:sectPr w:rsidR="002F2644" w:rsidRPr="002F03CA" w:rsidSect="00895DEA">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FCF" w:rsidRDefault="00316FCF" w:rsidP="0050620A">
      <w:r>
        <w:separator/>
      </w:r>
    </w:p>
  </w:endnote>
  <w:endnote w:type="continuationSeparator" w:id="0">
    <w:p w:rsidR="00316FCF" w:rsidRDefault="00316FCF" w:rsidP="0050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970928"/>
      <w:docPartObj>
        <w:docPartGallery w:val="Page Numbers (Bottom of Page)"/>
        <w:docPartUnique/>
      </w:docPartObj>
    </w:sdtPr>
    <w:sdtEndPr/>
    <w:sdtContent>
      <w:p w:rsidR="0096586C" w:rsidRDefault="0096586C">
        <w:pPr>
          <w:pStyle w:val="a6"/>
          <w:jc w:val="center"/>
        </w:pPr>
        <w:r>
          <w:fldChar w:fldCharType="begin"/>
        </w:r>
        <w:r>
          <w:instrText>PAGE   \* MERGEFORMAT</w:instrText>
        </w:r>
        <w:r>
          <w:fldChar w:fldCharType="separate"/>
        </w:r>
        <w:r w:rsidR="00E70E24" w:rsidRPr="00E70E24">
          <w:rPr>
            <w:noProof/>
            <w:lang w:val="zh-TW"/>
          </w:rPr>
          <w:t>1</w:t>
        </w:r>
        <w:r>
          <w:fldChar w:fldCharType="end"/>
        </w:r>
      </w:p>
    </w:sdtContent>
  </w:sdt>
  <w:p w:rsidR="0096586C" w:rsidRDefault="0096586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FCF" w:rsidRDefault="00316FCF" w:rsidP="0050620A">
      <w:r>
        <w:separator/>
      </w:r>
    </w:p>
  </w:footnote>
  <w:footnote w:type="continuationSeparator" w:id="0">
    <w:p w:rsidR="00316FCF" w:rsidRDefault="00316FCF" w:rsidP="005062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644"/>
    <w:rsid w:val="00012688"/>
    <w:rsid w:val="000256DB"/>
    <w:rsid w:val="000466BE"/>
    <w:rsid w:val="00072CCF"/>
    <w:rsid w:val="00074B26"/>
    <w:rsid w:val="000A0056"/>
    <w:rsid w:val="000A5E7C"/>
    <w:rsid w:val="000B7B5F"/>
    <w:rsid w:val="00111632"/>
    <w:rsid w:val="001252BA"/>
    <w:rsid w:val="00145F0C"/>
    <w:rsid w:val="00146CDB"/>
    <w:rsid w:val="00146F8C"/>
    <w:rsid w:val="0016461B"/>
    <w:rsid w:val="001910D5"/>
    <w:rsid w:val="001A3F94"/>
    <w:rsid w:val="001B6415"/>
    <w:rsid w:val="002225CF"/>
    <w:rsid w:val="002244A7"/>
    <w:rsid w:val="002632D9"/>
    <w:rsid w:val="002D0F40"/>
    <w:rsid w:val="002F03CA"/>
    <w:rsid w:val="002F2077"/>
    <w:rsid w:val="002F2644"/>
    <w:rsid w:val="00316FCF"/>
    <w:rsid w:val="0036082E"/>
    <w:rsid w:val="003808CF"/>
    <w:rsid w:val="003A4816"/>
    <w:rsid w:val="003F191D"/>
    <w:rsid w:val="00402901"/>
    <w:rsid w:val="00414D8B"/>
    <w:rsid w:val="004334E2"/>
    <w:rsid w:val="00443111"/>
    <w:rsid w:val="00464083"/>
    <w:rsid w:val="004661E1"/>
    <w:rsid w:val="004777BA"/>
    <w:rsid w:val="004C5857"/>
    <w:rsid w:val="0050620A"/>
    <w:rsid w:val="00520A7F"/>
    <w:rsid w:val="00526E49"/>
    <w:rsid w:val="00537E51"/>
    <w:rsid w:val="00541C21"/>
    <w:rsid w:val="005703E9"/>
    <w:rsid w:val="00590DA7"/>
    <w:rsid w:val="005A0353"/>
    <w:rsid w:val="005A4C8B"/>
    <w:rsid w:val="005E72DA"/>
    <w:rsid w:val="00600212"/>
    <w:rsid w:val="006003E1"/>
    <w:rsid w:val="00604D71"/>
    <w:rsid w:val="00624C60"/>
    <w:rsid w:val="006823A4"/>
    <w:rsid w:val="006C10E6"/>
    <w:rsid w:val="006C19E3"/>
    <w:rsid w:val="006D0BA7"/>
    <w:rsid w:val="006E4D6B"/>
    <w:rsid w:val="007039FE"/>
    <w:rsid w:val="00790E6B"/>
    <w:rsid w:val="00797CB5"/>
    <w:rsid w:val="007C49FE"/>
    <w:rsid w:val="007E407C"/>
    <w:rsid w:val="00831D2A"/>
    <w:rsid w:val="00895DEA"/>
    <w:rsid w:val="008A4B73"/>
    <w:rsid w:val="008B2F00"/>
    <w:rsid w:val="008B7009"/>
    <w:rsid w:val="008D593E"/>
    <w:rsid w:val="00901224"/>
    <w:rsid w:val="0096020E"/>
    <w:rsid w:val="00965797"/>
    <w:rsid w:val="0096586C"/>
    <w:rsid w:val="00986A5A"/>
    <w:rsid w:val="00993430"/>
    <w:rsid w:val="00994A04"/>
    <w:rsid w:val="009A308A"/>
    <w:rsid w:val="009D23E4"/>
    <w:rsid w:val="009D690B"/>
    <w:rsid w:val="009D6BE0"/>
    <w:rsid w:val="00A27AA6"/>
    <w:rsid w:val="00A47438"/>
    <w:rsid w:val="00A741C4"/>
    <w:rsid w:val="00A96017"/>
    <w:rsid w:val="00A970F3"/>
    <w:rsid w:val="00AB2287"/>
    <w:rsid w:val="00AF39CA"/>
    <w:rsid w:val="00B01677"/>
    <w:rsid w:val="00B55D15"/>
    <w:rsid w:val="00B64049"/>
    <w:rsid w:val="00B70AD8"/>
    <w:rsid w:val="00BA2B59"/>
    <w:rsid w:val="00BC7F24"/>
    <w:rsid w:val="00BE1A93"/>
    <w:rsid w:val="00C21A23"/>
    <w:rsid w:val="00CA1353"/>
    <w:rsid w:val="00CA2A1E"/>
    <w:rsid w:val="00CC5FA2"/>
    <w:rsid w:val="00CF6C19"/>
    <w:rsid w:val="00D27C46"/>
    <w:rsid w:val="00D4348B"/>
    <w:rsid w:val="00D47009"/>
    <w:rsid w:val="00D47A86"/>
    <w:rsid w:val="00D57545"/>
    <w:rsid w:val="00D958C8"/>
    <w:rsid w:val="00DC2448"/>
    <w:rsid w:val="00DE2C5F"/>
    <w:rsid w:val="00DF7237"/>
    <w:rsid w:val="00E3481B"/>
    <w:rsid w:val="00E70E24"/>
    <w:rsid w:val="00EC097E"/>
    <w:rsid w:val="00EF488E"/>
    <w:rsid w:val="00F11283"/>
    <w:rsid w:val="00F36329"/>
    <w:rsid w:val="00F45F8B"/>
    <w:rsid w:val="00F96452"/>
    <w:rsid w:val="00FB18F6"/>
    <w:rsid w:val="00FB6077"/>
    <w:rsid w:val="00FC42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2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620A"/>
    <w:pPr>
      <w:tabs>
        <w:tab w:val="center" w:pos="4153"/>
        <w:tab w:val="right" w:pos="8306"/>
      </w:tabs>
      <w:snapToGrid w:val="0"/>
    </w:pPr>
    <w:rPr>
      <w:sz w:val="20"/>
      <w:szCs w:val="20"/>
    </w:rPr>
  </w:style>
  <w:style w:type="character" w:customStyle="1" w:styleId="a5">
    <w:name w:val="頁首 字元"/>
    <w:basedOn w:val="a0"/>
    <w:link w:val="a4"/>
    <w:uiPriority w:val="99"/>
    <w:rsid w:val="0050620A"/>
    <w:rPr>
      <w:sz w:val="20"/>
      <w:szCs w:val="20"/>
    </w:rPr>
  </w:style>
  <w:style w:type="paragraph" w:styleId="a6">
    <w:name w:val="footer"/>
    <w:basedOn w:val="a"/>
    <w:link w:val="a7"/>
    <w:uiPriority w:val="99"/>
    <w:unhideWhenUsed/>
    <w:rsid w:val="0050620A"/>
    <w:pPr>
      <w:tabs>
        <w:tab w:val="center" w:pos="4153"/>
        <w:tab w:val="right" w:pos="8306"/>
      </w:tabs>
      <w:snapToGrid w:val="0"/>
    </w:pPr>
    <w:rPr>
      <w:sz w:val="20"/>
      <w:szCs w:val="20"/>
    </w:rPr>
  </w:style>
  <w:style w:type="character" w:customStyle="1" w:styleId="a7">
    <w:name w:val="頁尾 字元"/>
    <w:basedOn w:val="a0"/>
    <w:link w:val="a6"/>
    <w:uiPriority w:val="99"/>
    <w:rsid w:val="0050620A"/>
    <w:rPr>
      <w:sz w:val="20"/>
      <w:szCs w:val="20"/>
    </w:rPr>
  </w:style>
  <w:style w:type="character" w:styleId="a8">
    <w:name w:val="Intense Reference"/>
    <w:basedOn w:val="a0"/>
    <w:uiPriority w:val="32"/>
    <w:qFormat/>
    <w:rsid w:val="000256DB"/>
    <w:rPr>
      <w:b/>
      <w:bCs/>
      <w:smallCaps/>
      <w:color w:val="C0504D" w:themeColor="accent2"/>
      <w:spacing w:val="5"/>
      <w:u w:val="single"/>
    </w:rPr>
  </w:style>
  <w:style w:type="paragraph" w:styleId="a9">
    <w:name w:val="Balloon Text"/>
    <w:basedOn w:val="a"/>
    <w:link w:val="aa"/>
    <w:uiPriority w:val="99"/>
    <w:semiHidden/>
    <w:unhideWhenUsed/>
    <w:rsid w:val="00EF488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F488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2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620A"/>
    <w:pPr>
      <w:tabs>
        <w:tab w:val="center" w:pos="4153"/>
        <w:tab w:val="right" w:pos="8306"/>
      </w:tabs>
      <w:snapToGrid w:val="0"/>
    </w:pPr>
    <w:rPr>
      <w:sz w:val="20"/>
      <w:szCs w:val="20"/>
    </w:rPr>
  </w:style>
  <w:style w:type="character" w:customStyle="1" w:styleId="a5">
    <w:name w:val="頁首 字元"/>
    <w:basedOn w:val="a0"/>
    <w:link w:val="a4"/>
    <w:uiPriority w:val="99"/>
    <w:rsid w:val="0050620A"/>
    <w:rPr>
      <w:sz w:val="20"/>
      <w:szCs w:val="20"/>
    </w:rPr>
  </w:style>
  <w:style w:type="paragraph" w:styleId="a6">
    <w:name w:val="footer"/>
    <w:basedOn w:val="a"/>
    <w:link w:val="a7"/>
    <w:uiPriority w:val="99"/>
    <w:unhideWhenUsed/>
    <w:rsid w:val="0050620A"/>
    <w:pPr>
      <w:tabs>
        <w:tab w:val="center" w:pos="4153"/>
        <w:tab w:val="right" w:pos="8306"/>
      </w:tabs>
      <w:snapToGrid w:val="0"/>
    </w:pPr>
    <w:rPr>
      <w:sz w:val="20"/>
      <w:szCs w:val="20"/>
    </w:rPr>
  </w:style>
  <w:style w:type="character" w:customStyle="1" w:styleId="a7">
    <w:name w:val="頁尾 字元"/>
    <w:basedOn w:val="a0"/>
    <w:link w:val="a6"/>
    <w:uiPriority w:val="99"/>
    <w:rsid w:val="0050620A"/>
    <w:rPr>
      <w:sz w:val="20"/>
      <w:szCs w:val="20"/>
    </w:rPr>
  </w:style>
  <w:style w:type="character" w:styleId="a8">
    <w:name w:val="Intense Reference"/>
    <w:basedOn w:val="a0"/>
    <w:uiPriority w:val="32"/>
    <w:qFormat/>
    <w:rsid w:val="000256DB"/>
    <w:rPr>
      <w:b/>
      <w:bCs/>
      <w:smallCaps/>
      <w:color w:val="C0504D" w:themeColor="accent2"/>
      <w:spacing w:val="5"/>
      <w:u w:val="single"/>
    </w:rPr>
  </w:style>
  <w:style w:type="paragraph" w:styleId="a9">
    <w:name w:val="Balloon Text"/>
    <w:basedOn w:val="a"/>
    <w:link w:val="aa"/>
    <w:uiPriority w:val="99"/>
    <w:semiHidden/>
    <w:unhideWhenUsed/>
    <w:rsid w:val="00EF488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F48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045394">
      <w:bodyDiv w:val="1"/>
      <w:marLeft w:val="0"/>
      <w:marRight w:val="0"/>
      <w:marTop w:val="0"/>
      <w:marBottom w:val="0"/>
      <w:divBdr>
        <w:top w:val="none" w:sz="0" w:space="0" w:color="auto"/>
        <w:left w:val="none" w:sz="0" w:space="0" w:color="auto"/>
        <w:bottom w:val="none" w:sz="0" w:space="0" w:color="auto"/>
        <w:right w:val="none" w:sz="0" w:space="0" w:color="auto"/>
      </w:divBdr>
    </w:div>
    <w:div w:id="1315446806">
      <w:bodyDiv w:val="1"/>
      <w:marLeft w:val="0"/>
      <w:marRight w:val="0"/>
      <w:marTop w:val="0"/>
      <w:marBottom w:val="0"/>
      <w:divBdr>
        <w:top w:val="none" w:sz="0" w:space="0" w:color="auto"/>
        <w:left w:val="none" w:sz="0" w:space="0" w:color="auto"/>
        <w:bottom w:val="none" w:sz="0" w:space="0" w:color="auto"/>
        <w:right w:val="none" w:sz="0" w:space="0" w:color="auto"/>
      </w:divBdr>
    </w:div>
    <w:div w:id="163440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F4631-308C-4FA5-A8AB-1F9D9F98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8</Pages>
  <Words>918</Words>
  <Characters>5236</Characters>
  <Application>Microsoft Office Word</Application>
  <DocSecurity>0</DocSecurity>
  <Lines>43</Lines>
  <Paragraphs>12</Paragraphs>
  <ScaleCrop>false</ScaleCrop>
  <Company/>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蔡瑋婷</dc:creator>
  <cp:lastModifiedBy>蔡瑋婷</cp:lastModifiedBy>
  <cp:revision>110</cp:revision>
  <cp:lastPrinted>2015-05-27T06:00:00Z</cp:lastPrinted>
  <dcterms:created xsi:type="dcterms:W3CDTF">2015-05-11T03:56:00Z</dcterms:created>
  <dcterms:modified xsi:type="dcterms:W3CDTF">2015-05-27T07:17:00Z</dcterms:modified>
</cp:coreProperties>
</file>