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7C" w:rsidRPr="00756C74" w:rsidRDefault="00DE5E7C" w:rsidP="00DE5E7C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bookmarkStart w:id="0" w:name="_GoBack"/>
      <w:proofErr w:type="gramStart"/>
      <w:r w:rsidRPr="00756C74">
        <w:rPr>
          <w:rFonts w:ascii="標楷體" w:eastAsia="標楷體" w:hAnsi="標楷體" w:hint="eastAsia"/>
          <w:b/>
          <w:bCs/>
          <w:kern w:val="0"/>
          <w:sz w:val="32"/>
          <w:szCs w:val="32"/>
        </w:rPr>
        <w:t>臺</w:t>
      </w:r>
      <w:proofErr w:type="gramEnd"/>
      <w:r w:rsidRPr="00756C74">
        <w:rPr>
          <w:rFonts w:ascii="標楷體" w:eastAsia="標楷體" w:hAnsi="標楷體" w:hint="eastAsia"/>
          <w:b/>
          <w:bCs/>
          <w:kern w:val="0"/>
          <w:sz w:val="32"/>
          <w:szCs w:val="32"/>
        </w:rPr>
        <w:t>中市H7N9流感特別門診醫院名冊</w:t>
      </w:r>
    </w:p>
    <w:tbl>
      <w:tblPr>
        <w:tblW w:w="9735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5"/>
        <w:gridCol w:w="1260"/>
        <w:gridCol w:w="2160"/>
        <w:gridCol w:w="1620"/>
        <w:gridCol w:w="2160"/>
      </w:tblGrid>
      <w:tr w:rsidR="00DE5E7C" w:rsidRPr="008C14E3" w:rsidTr="001C0806">
        <w:trPr>
          <w:trHeight w:val="39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E7C" w:rsidRPr="008C14E3" w:rsidRDefault="00DE5E7C" w:rsidP="001C080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1" w:name="RANGE!A1:E16"/>
            <w:bookmarkEnd w:id="0"/>
            <w:r w:rsidRPr="008C14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醫院</w:t>
            </w:r>
            <w:bookmarkEnd w:id="1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C14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開放日期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8C14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掛號診別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E7C" w:rsidRPr="008C14E3" w:rsidRDefault="00DE5E7C" w:rsidP="001C080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C14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諮詢單位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E7C" w:rsidRPr="008C14E3" w:rsidRDefault="00DE5E7C" w:rsidP="001C080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C14E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諮詢電話/分機</w:t>
            </w:r>
          </w:p>
        </w:tc>
      </w:tr>
      <w:tr w:rsidR="00DE5E7C" w:rsidRPr="008C14E3" w:rsidTr="001C0806">
        <w:trPr>
          <w:trHeight w:val="99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大里仁愛醫院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13"/>
                <w:attr w:name="Month" w:val="4"/>
                <w:attr w:name="Day" w:val="10"/>
                <w:attr w:name="IsLunarDate" w:val="False"/>
                <w:attr w:name="IsROCDate" w:val="False"/>
              </w:smartTagPr>
              <w:r w:rsidRPr="008C14E3">
                <w:rPr>
                  <w:rFonts w:ascii="標楷體" w:eastAsia="標楷體" w:hAnsi="標楷體" w:cs="新細明體" w:hint="eastAsia"/>
                  <w:color w:val="000000"/>
                  <w:kern w:val="0"/>
                  <w:sz w:val="22"/>
                  <w:szCs w:val="22"/>
                </w:rPr>
                <w:t>4月10日</w:t>
              </w:r>
            </w:smartTag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感染科18診、胸腔科12診、家醫科5診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預掛專線或急診室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24819955                  非門診時間24819900#11564</w:t>
            </w:r>
          </w:p>
        </w:tc>
      </w:tr>
      <w:tr w:rsidR="00DE5E7C" w:rsidRPr="008C14E3" w:rsidTr="001C0806">
        <w:trPr>
          <w:trHeight w:val="66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澄清綜合醫院（平等）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13"/>
                <w:attr w:name="Month" w:val="4"/>
                <w:attr w:name="Day" w:val="20"/>
                <w:attr w:name="IsLunarDate" w:val="False"/>
                <w:attr w:name="IsROCDate" w:val="False"/>
              </w:smartTagPr>
              <w:r w:rsidRPr="008C14E3">
                <w:rPr>
                  <w:rFonts w:ascii="標楷體" w:eastAsia="標楷體" w:hAnsi="標楷體" w:cs="新細明體" w:hint="eastAsia"/>
                  <w:color w:val="000000"/>
                  <w:kern w:val="0"/>
                  <w:sz w:val="22"/>
                  <w:szCs w:val="22"/>
                </w:rPr>
                <w:t>4月20日</w:t>
              </w:r>
            </w:smartTag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大門</w:t>
            </w:r>
            <w:proofErr w:type="gramStart"/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左側「</w:t>
            </w:r>
            <w:proofErr w:type="gramEnd"/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發燒篩檢站」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急診室</w:t>
            </w:r>
            <w:r w:rsidRPr="008C14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24632000#66139</w:t>
            </w:r>
          </w:p>
        </w:tc>
      </w:tr>
      <w:tr w:rsidR="00DE5E7C" w:rsidRPr="008C14E3" w:rsidTr="001C0806">
        <w:trPr>
          <w:trHeight w:val="99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衛生署豐原醫院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13"/>
                <w:attr w:name="Month" w:val="4"/>
                <w:attr w:name="Day" w:val="25"/>
                <w:attr w:name="IsLunarDate" w:val="False"/>
                <w:attr w:name="IsROCDate" w:val="False"/>
              </w:smartTagPr>
              <w:r w:rsidRPr="008C14E3">
                <w:rPr>
                  <w:rFonts w:ascii="標楷體" w:eastAsia="標楷體" w:hAnsi="標楷體" w:cs="新細明體" w:hint="eastAsia"/>
                  <w:color w:val="000000"/>
                  <w:kern w:val="0"/>
                  <w:sz w:val="22"/>
                  <w:szCs w:val="22"/>
                </w:rPr>
                <w:t>4月25日</w:t>
              </w:r>
            </w:smartTag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胸腔內科9診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白天=社區轉診中心</w:t>
            </w:r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br/>
              <w:t>夜間、假日=急診室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25271180#1105</w:t>
            </w:r>
            <w:r w:rsidRPr="008C14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br/>
              <w:t>非門診時間25271180#5188</w:t>
            </w:r>
          </w:p>
        </w:tc>
      </w:tr>
      <w:tr w:rsidR="00DE5E7C" w:rsidRPr="008C14E3" w:rsidTr="001C0806">
        <w:trPr>
          <w:trHeight w:val="99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proofErr w:type="gramStart"/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臺</w:t>
            </w:r>
            <w:proofErr w:type="gramEnd"/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中榮民總醫院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13"/>
                <w:attr w:name="Month" w:val="4"/>
                <w:attr w:name="Day" w:val="26"/>
                <w:attr w:name="IsLunarDate" w:val="False"/>
                <w:attr w:name="IsROCDate" w:val="False"/>
              </w:smartTagPr>
              <w:r w:rsidRPr="008C14E3">
                <w:rPr>
                  <w:rFonts w:ascii="標楷體" w:eastAsia="標楷體" w:hAnsi="標楷體" w:cs="新細明體" w:hint="eastAsia"/>
                  <w:color w:val="000000"/>
                  <w:kern w:val="0"/>
                  <w:sz w:val="22"/>
                  <w:szCs w:val="22"/>
                </w:rPr>
                <w:t>4月26日</w:t>
              </w:r>
            </w:smartTag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急診室旁之「發燒篩檢中心」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轉診中心</w:t>
            </w:r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br/>
              <w:t>急診</w:t>
            </w:r>
            <w:proofErr w:type="gramStart"/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檢傷站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23592525#2535             非門診時間23582525#3610</w:t>
            </w:r>
          </w:p>
        </w:tc>
      </w:tr>
      <w:tr w:rsidR="00DE5E7C" w:rsidRPr="008C14E3" w:rsidTr="001C0806">
        <w:trPr>
          <w:trHeight w:val="66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慈濟綜合醫院</w:t>
            </w:r>
            <w:proofErr w:type="gramStart"/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臺</w:t>
            </w:r>
            <w:proofErr w:type="gramEnd"/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中分院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13"/>
                <w:attr w:name="Month" w:val="4"/>
                <w:attr w:name="Day" w:val="29"/>
                <w:attr w:name="IsLunarDate" w:val="False"/>
                <w:attr w:name="IsROCDate" w:val="False"/>
              </w:smartTagPr>
              <w:r w:rsidRPr="008C14E3">
                <w:rPr>
                  <w:rFonts w:ascii="標楷體" w:eastAsia="標楷體" w:hAnsi="標楷體" w:cs="新細明體" w:hint="eastAsia"/>
                  <w:color w:val="000000"/>
                  <w:kern w:val="0"/>
                  <w:sz w:val="22"/>
                  <w:szCs w:val="22"/>
                </w:rPr>
                <w:t>4月29日</w:t>
              </w:r>
            </w:smartTag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急診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急診室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26060666#4180</w:t>
            </w:r>
          </w:p>
        </w:tc>
      </w:tr>
      <w:tr w:rsidR="00DE5E7C" w:rsidRPr="008C14E3" w:rsidTr="001C0806">
        <w:trPr>
          <w:trHeight w:val="66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澄清綜合醫院中港分院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13"/>
                <w:attr w:name="Month" w:val="4"/>
                <w:attr w:name="Day" w:val="30"/>
                <w:attr w:name="IsLunarDate" w:val="False"/>
                <w:attr w:name="IsROCDate" w:val="False"/>
              </w:smartTagPr>
              <w:r w:rsidRPr="008C14E3">
                <w:rPr>
                  <w:rFonts w:ascii="標楷體" w:eastAsia="標楷體" w:hAnsi="標楷體" w:cs="新細明體" w:hint="eastAsia"/>
                  <w:color w:val="000000"/>
                  <w:kern w:val="0"/>
                  <w:sz w:val="22"/>
                  <w:szCs w:val="22"/>
                </w:rPr>
                <w:t>4月30日</w:t>
              </w:r>
            </w:smartTag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成人-25診            小兒-31診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急診室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24632000#66139</w:t>
            </w:r>
          </w:p>
        </w:tc>
      </w:tr>
      <w:tr w:rsidR="00DE5E7C" w:rsidRPr="008C14E3" w:rsidTr="001C0806">
        <w:trPr>
          <w:trHeight w:val="33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中山醫學大學附設醫院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13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8C14E3">
                <w:rPr>
                  <w:rFonts w:ascii="標楷體" w:eastAsia="標楷體" w:hAnsi="標楷體" w:cs="新細明體" w:hint="eastAsia"/>
                  <w:color w:val="000000"/>
                  <w:kern w:val="0"/>
                  <w:sz w:val="22"/>
                  <w:szCs w:val="22"/>
                </w:rPr>
                <w:t>5月1日</w:t>
              </w:r>
            </w:smartTag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急診室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急診室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24739595#32110</w:t>
            </w:r>
          </w:p>
        </w:tc>
      </w:tr>
      <w:tr w:rsidR="00DE5E7C" w:rsidRPr="008C14E3" w:rsidTr="001C0806">
        <w:trPr>
          <w:trHeight w:val="99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衛生署臺中醫院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13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8C14E3">
                <w:rPr>
                  <w:rFonts w:ascii="標楷體" w:eastAsia="標楷體" w:hAnsi="標楷體" w:cs="新細明體" w:hint="eastAsia"/>
                  <w:color w:val="000000"/>
                  <w:kern w:val="0"/>
                  <w:sz w:val="22"/>
                  <w:szCs w:val="22"/>
                </w:rPr>
                <w:t>5月1日</w:t>
              </w:r>
            </w:smartTag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內科9診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服務台或總機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22294411#2116         非門診時間     22294411#9</w:t>
            </w:r>
          </w:p>
        </w:tc>
      </w:tr>
      <w:tr w:rsidR="00DE5E7C" w:rsidRPr="008C14E3" w:rsidTr="001C0806">
        <w:trPr>
          <w:trHeight w:val="99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大甲李綜合醫院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13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8C14E3">
                <w:rPr>
                  <w:rFonts w:ascii="標楷體" w:eastAsia="標楷體" w:hAnsi="標楷體" w:cs="新細明體" w:hint="eastAsia"/>
                  <w:color w:val="000000"/>
                  <w:kern w:val="0"/>
                  <w:sz w:val="22"/>
                  <w:szCs w:val="22"/>
                </w:rPr>
                <w:t>5月1日</w:t>
              </w:r>
            </w:smartTag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5/1起</w:t>
            </w:r>
            <w:proofErr w:type="gramStart"/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併</w:t>
            </w:r>
            <w:proofErr w:type="gramEnd"/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急診處理    5/10起另開設特別門診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門診=護理長</w:t>
            </w:r>
            <w:r w:rsidRPr="008C14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br/>
              <w:t>急診=護理長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26862288#3116或3200</w:t>
            </w:r>
            <w:r w:rsidRPr="008C14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br/>
              <w:t>26862288#3119或3199</w:t>
            </w:r>
          </w:p>
        </w:tc>
      </w:tr>
      <w:tr w:rsidR="00DE5E7C" w:rsidRPr="008C14E3" w:rsidTr="001C0806">
        <w:trPr>
          <w:trHeight w:val="99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林新醫院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13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8C14E3">
                <w:rPr>
                  <w:rFonts w:ascii="標楷體" w:eastAsia="標楷體" w:hAnsi="標楷體" w:cs="新細明體" w:hint="eastAsia"/>
                  <w:color w:val="000000"/>
                  <w:kern w:val="0"/>
                  <w:sz w:val="22"/>
                  <w:szCs w:val="22"/>
                </w:rPr>
                <w:t>5月1日</w:t>
              </w:r>
            </w:smartTag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209診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掛號櫃檯</w:t>
            </w:r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br/>
              <w:t>急診護理站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22586688#1801~1803</w:t>
            </w:r>
            <w:r w:rsidRPr="008C14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br/>
              <w:t>非門診時間22586688#1888</w:t>
            </w:r>
          </w:p>
        </w:tc>
      </w:tr>
      <w:tr w:rsidR="00DE5E7C" w:rsidRPr="008C14E3" w:rsidTr="001C0806">
        <w:trPr>
          <w:trHeight w:val="33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國軍</w:t>
            </w:r>
            <w:proofErr w:type="gramStart"/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臺</w:t>
            </w:r>
            <w:proofErr w:type="gramEnd"/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中總醫院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13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8C14E3">
                <w:rPr>
                  <w:rFonts w:ascii="標楷體" w:eastAsia="標楷體" w:hAnsi="標楷體" w:cs="新細明體" w:hint="eastAsia"/>
                  <w:color w:val="000000"/>
                  <w:kern w:val="0"/>
                  <w:sz w:val="22"/>
                  <w:szCs w:val="22"/>
                </w:rPr>
                <w:t>5月1日</w:t>
              </w:r>
            </w:smartTag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急診室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急診室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23934191#525435</w:t>
            </w:r>
          </w:p>
        </w:tc>
      </w:tr>
      <w:tr w:rsidR="00DE5E7C" w:rsidRPr="008C14E3" w:rsidTr="001C0806">
        <w:trPr>
          <w:trHeight w:val="99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中國醫藥大學附設醫院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13"/>
                <w:attr w:name="Month" w:val="5"/>
                <w:attr w:name="Day" w:val="3"/>
                <w:attr w:name="IsLunarDate" w:val="False"/>
                <w:attr w:name="IsROCDate" w:val="False"/>
              </w:smartTagPr>
              <w:r w:rsidRPr="008C14E3">
                <w:rPr>
                  <w:rFonts w:ascii="標楷體" w:eastAsia="標楷體" w:hAnsi="標楷體" w:cs="新細明體" w:hint="eastAsia"/>
                  <w:color w:val="000000"/>
                  <w:kern w:val="0"/>
                  <w:sz w:val="22"/>
                  <w:szCs w:val="22"/>
                </w:rPr>
                <w:t>5月3日</w:t>
              </w:r>
            </w:smartTag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131診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感染管制小組或總機人員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22052121#1931         非門診時間    22052121#9</w:t>
            </w:r>
          </w:p>
        </w:tc>
      </w:tr>
      <w:tr w:rsidR="00DE5E7C" w:rsidRPr="008C14E3" w:rsidTr="001C0806">
        <w:trPr>
          <w:trHeight w:val="66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光田綜合醫院(大甲)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13"/>
                <w:attr w:name="Month" w:val="5"/>
                <w:attr w:name="Day" w:val="3"/>
                <w:attr w:name="IsLunarDate" w:val="False"/>
                <w:attr w:name="IsROCDate" w:val="False"/>
              </w:smartTagPr>
              <w:r w:rsidRPr="008C14E3">
                <w:rPr>
                  <w:rFonts w:ascii="標楷體" w:eastAsia="標楷體" w:hAnsi="標楷體" w:cs="新細明體" w:hint="eastAsia"/>
                  <w:color w:val="000000"/>
                  <w:kern w:val="0"/>
                  <w:sz w:val="22"/>
                  <w:szCs w:val="22"/>
                </w:rPr>
                <w:t>5月3日</w:t>
              </w:r>
            </w:smartTag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感染科202、222診      胸腔內科213診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服務台或急診室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26885599#5121或5122</w:t>
            </w:r>
          </w:p>
        </w:tc>
      </w:tr>
      <w:tr w:rsidR="00DE5E7C" w:rsidRPr="008C14E3" w:rsidTr="001C0806">
        <w:trPr>
          <w:trHeight w:val="99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光田綜合醫院(沙鹿)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13"/>
                <w:attr w:name="Month" w:val="5"/>
                <w:attr w:name="Day" w:val="3"/>
                <w:attr w:name="IsLunarDate" w:val="False"/>
                <w:attr w:name="IsROCDate" w:val="False"/>
              </w:smartTagPr>
              <w:r w:rsidRPr="008C14E3">
                <w:rPr>
                  <w:rFonts w:ascii="標楷體" w:eastAsia="標楷體" w:hAnsi="標楷體" w:cs="新細明體" w:hint="eastAsia"/>
                  <w:color w:val="000000"/>
                  <w:kern w:val="0"/>
                  <w:sz w:val="22"/>
                  <w:szCs w:val="22"/>
                </w:rPr>
                <w:t>5月3日</w:t>
              </w:r>
            </w:smartTag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感染科213、216診      胸腔內科213、216、218診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服務台或急診室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26625111#2100        非門診時間26625111#2046  </w:t>
            </w:r>
          </w:p>
        </w:tc>
      </w:tr>
      <w:tr w:rsidR="00DE5E7C" w:rsidRPr="008C14E3" w:rsidTr="001C0806">
        <w:trPr>
          <w:trHeight w:val="99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童綜合醫院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13"/>
                <w:attr w:name="Month" w:val="5"/>
                <w:attr w:name="Day" w:val="3"/>
                <w:attr w:name="IsLunarDate" w:val="False"/>
                <w:attr w:name="IsROCDate" w:val="False"/>
              </w:smartTagPr>
              <w:r w:rsidRPr="008C14E3">
                <w:rPr>
                  <w:rFonts w:ascii="標楷體" w:eastAsia="標楷體" w:hAnsi="標楷體" w:cs="新細明體" w:hint="eastAsia"/>
                  <w:color w:val="000000"/>
                  <w:kern w:val="0"/>
                  <w:sz w:val="22"/>
                  <w:szCs w:val="22"/>
                </w:rPr>
                <w:t>5月3日</w:t>
              </w:r>
            </w:smartTag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感染科157診           胸腔內科158、159診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proofErr w:type="gramStart"/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感</w:t>
            </w:r>
            <w:proofErr w:type="gramEnd"/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控室</w:t>
            </w:r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br/>
              <w:t xml:space="preserve">       </w:t>
            </w:r>
            <w:r w:rsidRPr="008C14E3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br/>
              <w:t>急診護理站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E7C" w:rsidRPr="008C14E3" w:rsidRDefault="00DE5E7C" w:rsidP="001C080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8C14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04-26581919#4415</w:t>
            </w:r>
            <w:r w:rsidRPr="008C14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br/>
              <w:t>非門診時間</w:t>
            </w:r>
            <w:r w:rsidRPr="008C14E3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br/>
              <w:t>04-26581919#50150</w:t>
            </w:r>
          </w:p>
        </w:tc>
      </w:tr>
    </w:tbl>
    <w:p w:rsidR="00DE5E7C" w:rsidRPr="00136B84" w:rsidRDefault="00DE5E7C" w:rsidP="00DE5E7C">
      <w:pPr>
        <w:jc w:val="both"/>
        <w:rPr>
          <w:rFonts w:hint="eastAsia"/>
          <w:kern w:val="0"/>
        </w:rPr>
      </w:pPr>
    </w:p>
    <w:p w:rsidR="00A90C88" w:rsidRDefault="00A90C88"/>
    <w:sectPr w:rsidR="00A90C88" w:rsidSect="00043A72">
      <w:pgSz w:w="11906" w:h="16838"/>
      <w:pgMar w:top="851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313" w:rsidRDefault="00CF6313" w:rsidP="00DE5E7C">
      <w:r>
        <w:separator/>
      </w:r>
    </w:p>
  </w:endnote>
  <w:endnote w:type="continuationSeparator" w:id="0">
    <w:p w:rsidR="00CF6313" w:rsidRDefault="00CF6313" w:rsidP="00DE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313" w:rsidRDefault="00CF6313" w:rsidP="00DE5E7C">
      <w:r>
        <w:separator/>
      </w:r>
    </w:p>
  </w:footnote>
  <w:footnote w:type="continuationSeparator" w:id="0">
    <w:p w:rsidR="00CF6313" w:rsidRDefault="00CF6313" w:rsidP="00DE5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E0C"/>
    <w:rsid w:val="00747E0C"/>
    <w:rsid w:val="00A90C88"/>
    <w:rsid w:val="00CF6313"/>
    <w:rsid w:val="00DE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E7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5E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5E7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5E7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E7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5E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5E7C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5E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黃意涵</dc:creator>
  <cp:keywords/>
  <dc:description/>
  <cp:lastModifiedBy>黃意涵</cp:lastModifiedBy>
  <cp:revision>2</cp:revision>
  <dcterms:created xsi:type="dcterms:W3CDTF">2013-04-30T10:10:00Z</dcterms:created>
  <dcterms:modified xsi:type="dcterms:W3CDTF">2013-04-30T10:10:00Z</dcterms:modified>
</cp:coreProperties>
</file>