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51A" w:rsidRPr="00D8651A" w:rsidRDefault="00D8651A" w:rsidP="00D8651A">
      <w:pPr>
        <w:rPr>
          <w:b/>
        </w:rPr>
      </w:pPr>
      <w:r w:rsidRPr="00D8651A">
        <w:rPr>
          <w:rFonts w:hint="eastAsia"/>
          <w:b/>
        </w:rPr>
        <w:t>※活動注意事項</w:t>
      </w:r>
    </w:p>
    <w:p w:rsidR="00D8651A" w:rsidRDefault="00D8651A" w:rsidP="00D8651A">
      <w:pPr>
        <w:rPr>
          <w:rFonts w:hint="eastAsia"/>
        </w:rPr>
      </w:pPr>
    </w:p>
    <w:p w:rsidR="00D8651A" w:rsidRDefault="00D8651A" w:rsidP="00D8651A">
      <w:pPr>
        <w:rPr>
          <w:rFonts w:hint="eastAsia"/>
        </w:rPr>
      </w:pPr>
      <w:r>
        <w:rPr>
          <w:rFonts w:hint="eastAsia"/>
        </w:rPr>
        <w:t>活動皆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>預約報名制，恕不接受現場報名。</w:t>
      </w:r>
    </w:p>
    <w:p w:rsidR="00D8651A" w:rsidRDefault="00D8651A" w:rsidP="00D8651A">
      <w:pPr>
        <w:rPr>
          <w:rFonts w:hint="eastAsia"/>
        </w:rPr>
      </w:pPr>
      <w:r>
        <w:rPr>
          <w:rFonts w:hint="eastAsia"/>
        </w:rPr>
        <w:t>為維護所有民眾報名權益，報名後若無法出席當次活動請於活動</w:t>
      </w:r>
      <w:r>
        <w:rPr>
          <w:rFonts w:hint="eastAsia"/>
        </w:rPr>
        <w:t>3</w:t>
      </w:r>
      <w:r>
        <w:rPr>
          <w:rFonts w:hint="eastAsia"/>
        </w:rPr>
        <w:t>天前取消，凡報名後未出席達</w:t>
      </w:r>
      <w:r>
        <w:rPr>
          <w:rFonts w:hint="eastAsia"/>
        </w:rPr>
        <w:t>2</w:t>
      </w:r>
      <w:r>
        <w:rPr>
          <w:rFonts w:hint="eastAsia"/>
        </w:rPr>
        <w:t>次以上者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3</w:t>
      </w:r>
      <w:r>
        <w:rPr>
          <w:rFonts w:hint="eastAsia"/>
        </w:rPr>
        <w:t>次即無法報名</w:t>
      </w:r>
      <w:r>
        <w:rPr>
          <w:rFonts w:hint="eastAsia"/>
        </w:rPr>
        <w:t>)</w:t>
      </w:r>
      <w:r>
        <w:rPr>
          <w:rFonts w:hint="eastAsia"/>
        </w:rPr>
        <w:t>，將列入黑名單，屆時將</w:t>
      </w:r>
      <w:proofErr w:type="gramStart"/>
      <w:r>
        <w:rPr>
          <w:rFonts w:hint="eastAsia"/>
        </w:rPr>
        <w:t>無法線上報名</w:t>
      </w:r>
      <w:proofErr w:type="gramEnd"/>
      <w:r>
        <w:rPr>
          <w:rFonts w:hint="eastAsia"/>
        </w:rPr>
        <w:t>動保處活動</w:t>
      </w:r>
      <w:r>
        <w:rPr>
          <w:rFonts w:hint="eastAsia"/>
        </w:rPr>
        <w:t>(</w:t>
      </w:r>
      <w:r>
        <w:rPr>
          <w:rFonts w:hint="eastAsia"/>
        </w:rPr>
        <w:t>適用於</w:t>
      </w:r>
      <w:proofErr w:type="gramStart"/>
      <w:r>
        <w:rPr>
          <w:rFonts w:hint="eastAsia"/>
        </w:rPr>
        <w:t>幸福毛孩</w:t>
      </w:r>
      <w:proofErr w:type="gramEnd"/>
      <w:r>
        <w:rPr>
          <w:rFonts w:hint="eastAsia"/>
        </w:rPr>
        <w:t>生活課程、</w:t>
      </w:r>
      <w:proofErr w:type="gramStart"/>
      <w:r>
        <w:rPr>
          <w:rFonts w:hint="eastAsia"/>
        </w:rPr>
        <w:t>浪愛有家</w:t>
      </w:r>
      <w:proofErr w:type="gramEnd"/>
      <w:r>
        <w:rPr>
          <w:rFonts w:hint="eastAsia"/>
        </w:rPr>
        <w:t>關懷動物講座、動物相關從業人員教育訓練課程等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D8651A" w:rsidRDefault="00D8651A" w:rsidP="00D8651A">
      <w:pPr>
        <w:rPr>
          <w:rFonts w:hint="eastAsia"/>
        </w:rPr>
      </w:pPr>
      <w:proofErr w:type="gramStart"/>
      <w:r>
        <w:rPr>
          <w:rFonts w:hint="eastAsia"/>
        </w:rPr>
        <w:t>幸福毛孩</w:t>
      </w:r>
      <w:proofErr w:type="gramEnd"/>
      <w:r>
        <w:rPr>
          <w:rFonts w:hint="eastAsia"/>
        </w:rPr>
        <w:t>生活課程因手作材料有限，請依照實際欲參加人數確實填寫報名資訊，現場將依報名資料發放材料。</w:t>
      </w:r>
    </w:p>
    <w:p w:rsidR="00D8651A" w:rsidRDefault="00D8651A" w:rsidP="00D8651A">
      <w:pPr>
        <w:rPr>
          <w:rFonts w:hint="eastAsia"/>
        </w:rPr>
      </w:pPr>
      <w:proofErr w:type="gramStart"/>
      <w:r>
        <w:rPr>
          <w:rFonts w:hint="eastAsia"/>
        </w:rPr>
        <w:t>浪愛有家</w:t>
      </w:r>
      <w:proofErr w:type="gramEnd"/>
      <w:r>
        <w:rPr>
          <w:rFonts w:hint="eastAsia"/>
        </w:rPr>
        <w:t>關懷動物講座將核認特定寵物業專業訓練時數及「養寵物不卡</w:t>
      </w:r>
      <w:proofErr w:type="gramStart"/>
      <w:r>
        <w:rPr>
          <w:rFonts w:hint="eastAsia"/>
        </w:rPr>
        <w:t>卡</w:t>
      </w:r>
      <w:proofErr w:type="gramEnd"/>
      <w:r>
        <w:rPr>
          <w:rFonts w:hint="eastAsia"/>
        </w:rPr>
        <w:t>」認證卡時數，有需要者請確實填寫並於活動</w:t>
      </w:r>
      <w:bookmarkStart w:id="0" w:name="_GoBack"/>
      <w:bookmarkEnd w:id="0"/>
      <w:r>
        <w:rPr>
          <w:rFonts w:hint="eastAsia"/>
        </w:rPr>
        <w:t>當日準時簽到退，遲到</w:t>
      </w:r>
      <w:r>
        <w:rPr>
          <w:rFonts w:hint="eastAsia"/>
        </w:rPr>
        <w:t>20</w:t>
      </w:r>
      <w:r>
        <w:rPr>
          <w:rFonts w:hint="eastAsia"/>
        </w:rPr>
        <w:t>分鐘</w:t>
      </w:r>
      <w:proofErr w:type="gramStart"/>
      <w:r>
        <w:rPr>
          <w:rFonts w:hint="eastAsia"/>
        </w:rPr>
        <w:t>以上者恕不予</w:t>
      </w:r>
      <w:proofErr w:type="gramEnd"/>
      <w:r>
        <w:rPr>
          <w:rFonts w:hint="eastAsia"/>
        </w:rPr>
        <w:t>發放任何時數。</w:t>
      </w:r>
      <w:proofErr w:type="gramStart"/>
      <w:r>
        <w:rPr>
          <w:rFonts w:hint="eastAsia"/>
        </w:rPr>
        <w:t>幸福毛孩</w:t>
      </w:r>
      <w:proofErr w:type="gramEnd"/>
      <w:r>
        <w:rPr>
          <w:rFonts w:hint="eastAsia"/>
        </w:rPr>
        <w:t>生活課程並無發放專業訓練時數，敬請注意。</w:t>
      </w:r>
    </w:p>
    <w:p w:rsidR="00D8651A" w:rsidRDefault="00D8651A" w:rsidP="00D8651A">
      <w:pPr>
        <w:rPr>
          <w:rFonts w:hint="eastAsia"/>
        </w:rPr>
      </w:pPr>
      <w:r>
        <w:rPr>
          <w:rFonts w:hint="eastAsia"/>
        </w:rPr>
        <w:t>活動將於活動前</w:t>
      </w:r>
      <w:r>
        <w:rPr>
          <w:rFonts w:hint="eastAsia"/>
        </w:rPr>
        <w:t>2</w:t>
      </w:r>
      <w:r>
        <w:rPr>
          <w:rFonts w:hint="eastAsia"/>
        </w:rPr>
        <w:t>個月</w:t>
      </w:r>
      <w:proofErr w:type="gramStart"/>
      <w:r>
        <w:rPr>
          <w:rFonts w:hint="eastAsia"/>
        </w:rPr>
        <w:t>開放線上報名</w:t>
      </w:r>
      <w:proofErr w:type="gramEnd"/>
      <w:r>
        <w:rPr>
          <w:rFonts w:hint="eastAsia"/>
        </w:rPr>
        <w:t>(</w:t>
      </w:r>
      <w:r>
        <w:rPr>
          <w:rFonts w:hint="eastAsia"/>
        </w:rPr>
        <w:t>若活動於</w:t>
      </w:r>
      <w:r>
        <w:rPr>
          <w:rFonts w:hint="eastAsia"/>
        </w:rPr>
        <w:t>6</w:t>
      </w:r>
      <w:r>
        <w:rPr>
          <w:rFonts w:hint="eastAsia"/>
        </w:rPr>
        <w:t>月</w:t>
      </w:r>
      <w:r>
        <w:rPr>
          <w:rFonts w:hint="eastAsia"/>
        </w:rPr>
        <w:t>5</w:t>
      </w:r>
      <w:r>
        <w:rPr>
          <w:rFonts w:hint="eastAsia"/>
        </w:rPr>
        <w:t>號辦理，將於</w:t>
      </w:r>
      <w:r>
        <w:rPr>
          <w:rFonts w:hint="eastAsia"/>
        </w:rPr>
        <w:t>4</w:t>
      </w:r>
      <w:r>
        <w:rPr>
          <w:rFonts w:hint="eastAsia"/>
        </w:rPr>
        <w:t>月</w:t>
      </w:r>
      <w:r>
        <w:rPr>
          <w:rFonts w:hint="eastAsia"/>
        </w:rPr>
        <w:t>1</w:t>
      </w:r>
      <w:r>
        <w:rPr>
          <w:rFonts w:hint="eastAsia"/>
        </w:rPr>
        <w:t>號工作時間內開放報名</w:t>
      </w:r>
      <w:r>
        <w:rPr>
          <w:rFonts w:hint="eastAsia"/>
        </w:rPr>
        <w:t>)</w:t>
      </w:r>
      <w:r>
        <w:rPr>
          <w:rFonts w:hint="eastAsia"/>
        </w:rPr>
        <w:t>。</w:t>
      </w:r>
    </w:p>
    <w:p w:rsidR="00D8651A" w:rsidRDefault="00D8651A" w:rsidP="00D8651A"/>
    <w:p w:rsidR="00D8651A" w:rsidRPr="00D8651A" w:rsidRDefault="00D8651A" w:rsidP="00D8651A">
      <w:pPr>
        <w:rPr>
          <w:b/>
        </w:rPr>
      </w:pPr>
      <w:r w:rsidRPr="00D8651A">
        <w:rPr>
          <w:rFonts w:hint="eastAsia"/>
          <w:b/>
        </w:rPr>
        <w:t>※</w:t>
      </w:r>
      <w:r w:rsidRPr="00D8651A">
        <w:rPr>
          <w:rFonts w:hint="eastAsia"/>
          <w:b/>
        </w:rPr>
        <w:t>COVID-19</w:t>
      </w:r>
      <w:r w:rsidRPr="00D8651A">
        <w:rPr>
          <w:rFonts w:hint="eastAsia"/>
          <w:b/>
        </w:rPr>
        <w:t>防疫事項</w:t>
      </w:r>
    </w:p>
    <w:p w:rsidR="00D8651A" w:rsidRDefault="00D8651A" w:rsidP="00D8651A">
      <w:pPr>
        <w:rPr>
          <w:rFonts w:hint="eastAsia"/>
        </w:rPr>
      </w:pPr>
    </w:p>
    <w:p w:rsidR="00D8651A" w:rsidRDefault="00D8651A" w:rsidP="00D8651A">
      <w:pPr>
        <w:rPr>
          <w:rFonts w:hint="eastAsia"/>
        </w:rPr>
      </w:pPr>
      <w:r>
        <w:rPr>
          <w:rFonts w:hint="eastAsia"/>
        </w:rPr>
        <w:t>因應</w:t>
      </w:r>
      <w:proofErr w:type="gramStart"/>
      <w:r>
        <w:rPr>
          <w:rFonts w:hint="eastAsia"/>
        </w:rPr>
        <w:t>疫</w:t>
      </w:r>
      <w:proofErr w:type="gramEnd"/>
      <w:r>
        <w:rPr>
          <w:rFonts w:hint="eastAsia"/>
        </w:rPr>
        <w:t>情，活動當日敬請自備口罩並落實咳嗽禮儀，若有發燒咳嗽等症狀，敬請事先致電取消報名，並於家中休息。</w:t>
      </w:r>
    </w:p>
    <w:p w:rsidR="00D8651A" w:rsidRDefault="00D8651A" w:rsidP="00D8651A">
      <w:pPr>
        <w:rPr>
          <w:rFonts w:hint="eastAsia"/>
        </w:rPr>
      </w:pPr>
      <w:r>
        <w:rPr>
          <w:rFonts w:hint="eastAsia"/>
        </w:rPr>
        <w:t>倘若現場發現報名者有發燒咳嗽等症狀，本處保留取消上課資格，敬請各位民眾配合。</w:t>
      </w:r>
    </w:p>
    <w:p w:rsidR="00265DB1" w:rsidRDefault="00D8651A" w:rsidP="00D8651A">
      <w:r>
        <w:rPr>
          <w:rFonts w:hint="eastAsia"/>
        </w:rPr>
        <w:t>為落實防疫，本處將於活動現場測量體溫、手部消毒並落實</w:t>
      </w:r>
      <w:proofErr w:type="gramStart"/>
      <w:r>
        <w:rPr>
          <w:rFonts w:hint="eastAsia"/>
        </w:rPr>
        <w:t>實</w:t>
      </w:r>
      <w:proofErr w:type="gramEnd"/>
      <w:r>
        <w:rPr>
          <w:rFonts w:hint="eastAsia"/>
        </w:rPr>
        <w:t>名制度。</w:t>
      </w:r>
    </w:p>
    <w:sectPr w:rsidR="00265DB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51A"/>
    <w:rsid w:val="00484C02"/>
    <w:rsid w:val="00A4012A"/>
    <w:rsid w:val="00D8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F9B17"/>
  <w15:chartTrackingRefBased/>
  <w15:docId w15:val="{D46F5016-4484-481F-8192-7A258D218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王治凱</dc:creator>
  <cp:keywords/>
  <dc:description/>
  <cp:lastModifiedBy>王治凱</cp:lastModifiedBy>
  <cp:revision>1</cp:revision>
  <dcterms:created xsi:type="dcterms:W3CDTF">2021-03-18T08:08:00Z</dcterms:created>
  <dcterms:modified xsi:type="dcterms:W3CDTF">2021-03-18T08:09:00Z</dcterms:modified>
</cp:coreProperties>
</file>